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B8" w:rsidRDefault="000212B8" w:rsidP="000212B8">
      <w:pPr>
        <w:spacing w:after="160" w:line="259" w:lineRule="auto"/>
        <w:ind w:left="-993" w:right="-143"/>
        <w:jc w:val="center"/>
        <w:rPr>
          <w:rFonts w:ascii="Times New Roman" w:hAnsi="Times New Roman"/>
          <w:b/>
          <w:bCs/>
          <w:sz w:val="28"/>
          <w:lang w:val="ru-RU" w:eastAsia="ru-RU"/>
        </w:rPr>
      </w:pPr>
      <w:bookmarkStart w:id="0" w:name="_GoBack"/>
      <w:r>
        <w:rPr>
          <w:rFonts w:ascii="Times New Roman" w:hAnsi="Times New Roman"/>
          <w:b/>
          <w:bCs/>
          <w:noProof/>
          <w:sz w:val="28"/>
          <w:lang w:val="ru-RU" w:eastAsia="ru-RU" w:bidi="ar-SA"/>
        </w:rPr>
        <w:drawing>
          <wp:inline distT="0" distB="0" distL="0" distR="0">
            <wp:extent cx="6315075" cy="9410700"/>
            <wp:effectExtent l="0" t="0" r="0" b="0"/>
            <wp:docPr id="1" name="Рисунок 1" descr="C:\Users\дом\Desktop\Сканы тит лист\Дизайн среды Каги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Дизайн среды Кагиле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564" cy="941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1452" w:rsidRDefault="00490328" w:rsidP="007F2947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lang w:val="ru-RU" w:eastAsia="ru-RU"/>
        </w:rPr>
      </w:pPr>
      <w:r w:rsidRPr="00F61452">
        <w:rPr>
          <w:rFonts w:ascii="Times New Roman" w:hAnsi="Times New Roman"/>
          <w:b/>
          <w:bCs/>
          <w:sz w:val="28"/>
          <w:lang w:val="ru-RU" w:eastAsia="ru-RU"/>
        </w:rPr>
        <w:lastRenderedPageBreak/>
        <w:t>Содержание:</w:t>
      </w:r>
    </w:p>
    <w:p w:rsidR="00F61452" w:rsidRDefault="00F61452" w:rsidP="00F61452">
      <w:pPr>
        <w:spacing w:after="160" w:line="259" w:lineRule="auto"/>
        <w:rPr>
          <w:rFonts w:ascii="Times New Roman" w:hAnsi="Times New Roman"/>
          <w:b/>
          <w:bCs/>
          <w:sz w:val="28"/>
          <w:lang w:val="ru-RU" w:eastAsia="ru-RU"/>
        </w:rPr>
      </w:pPr>
    </w:p>
    <w:p w:rsidR="00F61452" w:rsidRPr="00CE6DC4" w:rsidRDefault="00A207BC" w:rsidP="00F61452">
      <w:pPr>
        <w:spacing w:after="160" w:line="259" w:lineRule="auto"/>
        <w:rPr>
          <w:rFonts w:ascii="Times New Roman" w:hAnsi="Times New Roman"/>
          <w:bCs/>
          <w:sz w:val="28"/>
          <w:lang w:val="ru-RU" w:eastAsia="ru-RU"/>
        </w:rPr>
      </w:pPr>
      <w:r>
        <w:rPr>
          <w:rFonts w:ascii="Times New Roman" w:hAnsi="Times New Roman"/>
          <w:bCs/>
          <w:sz w:val="28"/>
          <w:lang w:val="ru-RU" w:eastAsia="ru-RU"/>
        </w:rPr>
        <w:t xml:space="preserve">1.Пояснительная </w:t>
      </w:r>
      <w:r w:rsidR="00F61452" w:rsidRPr="00CE6DC4">
        <w:rPr>
          <w:rFonts w:ascii="Times New Roman" w:hAnsi="Times New Roman"/>
          <w:bCs/>
          <w:sz w:val="28"/>
          <w:lang w:val="ru-RU" w:eastAsia="ru-RU"/>
        </w:rPr>
        <w:t>записка</w:t>
      </w:r>
      <w:r>
        <w:rPr>
          <w:rFonts w:ascii="Times New Roman" w:hAnsi="Times New Roman"/>
          <w:bCs/>
          <w:sz w:val="28"/>
          <w:lang w:val="ru-RU" w:eastAsia="ru-RU"/>
        </w:rPr>
        <w:t>……………………………………………………3</w:t>
      </w:r>
    </w:p>
    <w:p w:rsidR="00F61452" w:rsidRPr="00CE6DC4" w:rsidRDefault="00F61452" w:rsidP="00F61452">
      <w:pPr>
        <w:spacing w:after="160" w:line="259" w:lineRule="auto"/>
        <w:rPr>
          <w:rFonts w:ascii="Times New Roman" w:hAnsi="Times New Roman"/>
          <w:bCs/>
          <w:sz w:val="28"/>
          <w:lang w:val="ru-RU" w:eastAsia="ru-RU"/>
        </w:rPr>
      </w:pPr>
      <w:r w:rsidRPr="00CE6DC4">
        <w:rPr>
          <w:rFonts w:ascii="Times New Roman" w:hAnsi="Times New Roman"/>
          <w:bCs/>
          <w:sz w:val="28"/>
          <w:lang w:val="ru-RU" w:eastAsia="ru-RU"/>
        </w:rPr>
        <w:t>2. Цель и задачи программы</w:t>
      </w:r>
      <w:r w:rsidR="00A207BC">
        <w:rPr>
          <w:rFonts w:ascii="Times New Roman" w:hAnsi="Times New Roman"/>
          <w:bCs/>
          <w:sz w:val="28"/>
          <w:lang w:val="ru-RU" w:eastAsia="ru-RU"/>
        </w:rPr>
        <w:t>………………………………………………...4</w:t>
      </w:r>
    </w:p>
    <w:p w:rsidR="00F61452" w:rsidRPr="00CE6DC4" w:rsidRDefault="00F61452" w:rsidP="00F61452">
      <w:pPr>
        <w:spacing w:after="160" w:line="259" w:lineRule="auto"/>
        <w:rPr>
          <w:rFonts w:ascii="Times New Roman" w:hAnsi="Times New Roman"/>
          <w:bCs/>
          <w:sz w:val="28"/>
          <w:lang w:val="ru-RU" w:eastAsia="ru-RU"/>
        </w:rPr>
      </w:pPr>
      <w:r w:rsidRPr="00CE6DC4">
        <w:rPr>
          <w:rFonts w:ascii="Times New Roman" w:hAnsi="Times New Roman"/>
          <w:bCs/>
          <w:sz w:val="28"/>
          <w:lang w:val="ru-RU" w:eastAsia="ru-RU"/>
        </w:rPr>
        <w:t xml:space="preserve">3.Планируемые результаты освоения </w:t>
      </w:r>
      <w:r w:rsidR="00A207BC">
        <w:rPr>
          <w:rFonts w:ascii="Times New Roman" w:hAnsi="Times New Roman"/>
          <w:bCs/>
          <w:sz w:val="28"/>
          <w:lang w:val="ru-RU" w:eastAsia="ru-RU"/>
        </w:rPr>
        <w:t>учебного курса…………………….6</w:t>
      </w:r>
    </w:p>
    <w:p w:rsidR="00F61452" w:rsidRPr="00CE6DC4" w:rsidRDefault="00F61452" w:rsidP="00F61452">
      <w:pPr>
        <w:spacing w:after="160" w:line="259" w:lineRule="auto"/>
        <w:rPr>
          <w:rFonts w:ascii="Times New Roman" w:hAnsi="Times New Roman"/>
          <w:bCs/>
          <w:sz w:val="28"/>
          <w:lang w:val="ru-RU" w:eastAsia="ru-RU"/>
        </w:rPr>
      </w:pPr>
      <w:r w:rsidRPr="00CE6DC4">
        <w:rPr>
          <w:rFonts w:ascii="Times New Roman" w:hAnsi="Times New Roman"/>
          <w:bCs/>
          <w:sz w:val="28"/>
          <w:lang w:val="ru-RU" w:eastAsia="ru-RU"/>
        </w:rPr>
        <w:t>4.Форма проведения итогов реализации общеобразователь</w:t>
      </w:r>
      <w:r w:rsidR="00A207BC">
        <w:rPr>
          <w:rFonts w:ascii="Times New Roman" w:hAnsi="Times New Roman"/>
          <w:bCs/>
          <w:sz w:val="28"/>
          <w:lang w:val="ru-RU" w:eastAsia="ru-RU"/>
        </w:rPr>
        <w:t>ной программы……………………………………………………………………8</w:t>
      </w:r>
    </w:p>
    <w:p w:rsidR="00CE6DC4" w:rsidRPr="00CE6DC4" w:rsidRDefault="00CE6DC4" w:rsidP="00F61452">
      <w:pPr>
        <w:spacing w:after="160" w:line="259" w:lineRule="auto"/>
        <w:rPr>
          <w:rFonts w:ascii="Times New Roman" w:hAnsi="Times New Roman"/>
          <w:bCs/>
          <w:sz w:val="28"/>
          <w:lang w:val="ru-RU" w:eastAsia="ru-RU"/>
        </w:rPr>
      </w:pPr>
      <w:r w:rsidRPr="00CE6DC4">
        <w:rPr>
          <w:rFonts w:ascii="Times New Roman" w:hAnsi="Times New Roman"/>
          <w:bCs/>
          <w:sz w:val="28"/>
          <w:lang w:val="ru-RU" w:eastAsia="ru-RU"/>
        </w:rPr>
        <w:t>5.</w:t>
      </w:r>
      <w:r w:rsidR="00A207BC">
        <w:rPr>
          <w:rFonts w:ascii="Times New Roman" w:hAnsi="Times New Roman"/>
          <w:bCs/>
          <w:sz w:val="28"/>
          <w:lang w:val="ru-RU" w:eastAsia="ru-RU"/>
        </w:rPr>
        <w:t>Расходные материалы……………………………………………………..8</w:t>
      </w:r>
    </w:p>
    <w:p w:rsidR="00F61452" w:rsidRPr="00CE6DC4" w:rsidRDefault="00CE6DC4" w:rsidP="00F61452">
      <w:pPr>
        <w:spacing w:after="160" w:line="259" w:lineRule="auto"/>
        <w:rPr>
          <w:rFonts w:ascii="Times New Roman" w:hAnsi="Times New Roman"/>
          <w:bCs/>
          <w:sz w:val="28"/>
          <w:lang w:val="ru-RU" w:eastAsia="ru-RU"/>
        </w:rPr>
      </w:pPr>
      <w:r w:rsidRPr="00CE6DC4">
        <w:rPr>
          <w:rFonts w:ascii="Times New Roman" w:hAnsi="Times New Roman"/>
          <w:bCs/>
          <w:sz w:val="28"/>
          <w:lang w:val="ru-RU" w:eastAsia="ru-RU"/>
        </w:rPr>
        <w:t>6.</w:t>
      </w:r>
      <w:r w:rsidR="00A207BC">
        <w:rPr>
          <w:rFonts w:ascii="Times New Roman" w:hAnsi="Times New Roman"/>
          <w:bCs/>
          <w:sz w:val="28"/>
          <w:lang w:val="ru-RU" w:eastAsia="ru-RU"/>
        </w:rPr>
        <w:t>Тематическое планирование……………………………………...............9</w:t>
      </w:r>
    </w:p>
    <w:p w:rsidR="00A207BC" w:rsidRDefault="00CE6DC4" w:rsidP="00F61452">
      <w:pPr>
        <w:spacing w:after="160" w:line="259" w:lineRule="auto"/>
        <w:rPr>
          <w:rFonts w:ascii="Times New Roman" w:hAnsi="Times New Roman"/>
          <w:bCs/>
          <w:sz w:val="28"/>
          <w:lang w:val="ru-RU" w:eastAsia="ru-RU"/>
        </w:rPr>
      </w:pPr>
      <w:r w:rsidRPr="00CE6DC4">
        <w:rPr>
          <w:rFonts w:ascii="Times New Roman" w:hAnsi="Times New Roman"/>
          <w:bCs/>
          <w:sz w:val="28"/>
          <w:lang w:val="ru-RU" w:eastAsia="ru-RU"/>
        </w:rPr>
        <w:t>7.</w:t>
      </w:r>
      <w:r w:rsidR="00F61452" w:rsidRPr="00CE6DC4">
        <w:rPr>
          <w:rFonts w:ascii="Times New Roman" w:hAnsi="Times New Roman"/>
          <w:bCs/>
          <w:sz w:val="28"/>
          <w:lang w:val="ru-RU" w:eastAsia="ru-RU"/>
        </w:rPr>
        <w:t>Содержание программы</w:t>
      </w:r>
      <w:r w:rsidR="00A207BC">
        <w:rPr>
          <w:rFonts w:ascii="Times New Roman" w:hAnsi="Times New Roman"/>
          <w:bCs/>
          <w:sz w:val="28"/>
          <w:lang w:val="ru-RU" w:eastAsia="ru-RU"/>
        </w:rPr>
        <w:t>…………………………………………............15</w:t>
      </w:r>
    </w:p>
    <w:p w:rsidR="00CE6DC4" w:rsidRPr="00CE6DC4" w:rsidRDefault="00CE6DC4" w:rsidP="00F61452">
      <w:pPr>
        <w:spacing w:after="160" w:line="259" w:lineRule="auto"/>
        <w:rPr>
          <w:rFonts w:ascii="Times New Roman" w:hAnsi="Times New Roman"/>
          <w:bCs/>
          <w:sz w:val="28"/>
          <w:lang w:val="ru-RU" w:eastAsia="ru-RU"/>
        </w:rPr>
      </w:pPr>
      <w:r>
        <w:rPr>
          <w:rFonts w:ascii="Times New Roman" w:hAnsi="Times New Roman"/>
          <w:bCs/>
          <w:sz w:val="28"/>
          <w:lang w:val="ru-RU" w:eastAsia="ru-RU"/>
        </w:rPr>
        <w:t>8.Список литературы</w:t>
      </w:r>
      <w:r w:rsidR="00A207BC">
        <w:rPr>
          <w:rFonts w:ascii="Times New Roman" w:hAnsi="Times New Roman"/>
          <w:bCs/>
          <w:sz w:val="28"/>
          <w:lang w:val="ru-RU" w:eastAsia="ru-RU"/>
        </w:rPr>
        <w:t>………………………………………………………18</w:t>
      </w:r>
    </w:p>
    <w:p w:rsidR="00490328" w:rsidRPr="00F61452" w:rsidRDefault="00490328" w:rsidP="00F61452">
      <w:pPr>
        <w:spacing w:after="160" w:line="259" w:lineRule="auto"/>
        <w:rPr>
          <w:rFonts w:ascii="Times New Roman" w:hAnsi="Times New Roman"/>
          <w:b/>
          <w:bCs/>
          <w:sz w:val="28"/>
          <w:lang w:val="ru-RU" w:eastAsia="ru-RU"/>
        </w:rPr>
      </w:pPr>
      <w:r w:rsidRPr="00F61452">
        <w:rPr>
          <w:rFonts w:ascii="Times New Roman" w:hAnsi="Times New Roman"/>
          <w:b/>
          <w:bCs/>
          <w:sz w:val="28"/>
          <w:lang w:val="ru-RU" w:eastAsia="ru-RU"/>
        </w:rPr>
        <w:br w:type="page"/>
      </w:r>
    </w:p>
    <w:p w:rsidR="00900D93" w:rsidRPr="00463459" w:rsidRDefault="009220C9" w:rsidP="0046345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459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9220C9" w:rsidRPr="00463459" w:rsidRDefault="009220C9" w:rsidP="009220C9">
      <w:pPr>
        <w:rPr>
          <w:rFonts w:ascii="Times New Roman" w:hAnsi="Times New Roman"/>
          <w:sz w:val="28"/>
          <w:szCs w:val="28"/>
          <w:lang w:val="ru-RU"/>
        </w:rPr>
      </w:pPr>
    </w:p>
    <w:p w:rsidR="009220C9" w:rsidRPr="00463459" w:rsidRDefault="009220C9" w:rsidP="009220C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Слово  «дизайн»  встречается  повсеместно,  можно  говорить  о  дизайне стула, компьютера, школы, узора на ткани, коллекции одежды, ресторана, бутерброда, космической станции.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 xml:space="preserve"> Все изделия имеют свой дизайн. </w:t>
      </w:r>
    </w:p>
    <w:p w:rsidR="009220C9" w:rsidRPr="00463459" w:rsidRDefault="009220C9" w:rsidP="009220C9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   В  разных  сферах  деятельности  человека  этот термин  понимается  по- </w:t>
      </w: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разному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>.  Он  включает  в  себя  и  то,  как  выглядит изделие, и сам процесс проектировани</w:t>
      </w: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 xml:space="preserve"> изготовления, который приводит к конечному результату. Представленная образовательная программа «Дизайн среды » подразумевает знакомство с основными объектами труда дизайнера - это  предметный  дизайн,  графический  дизайн,  дизайн  костюма,  дизайн элементов интерьера,  дизайн  открытого  пространства (ландшафтный дизайн).  Овладеть  основами  знаний  о  дизайне  как  </w:t>
      </w: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специфической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 xml:space="preserve"> художественно-</w:t>
      </w:r>
    </w:p>
    <w:p w:rsidR="009220C9" w:rsidRPr="00463459" w:rsidRDefault="009220C9" w:rsidP="009220C9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творческой,  конструкторской  деятельности  человека помогут разделы предлагаемой программы.</w:t>
      </w:r>
    </w:p>
    <w:p w:rsidR="009220C9" w:rsidRPr="00463459" w:rsidRDefault="009220C9" w:rsidP="009220C9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Образовательная  программа  дополнительного  образования  детей "Дизайн среды" актуальна  тем,  что  она  широко  и  многосторонне  раскрывает художественный образ вещи, слова, основы художественного изображения, связь художественной культуры с общечеловеческими ценностями.</w:t>
      </w:r>
    </w:p>
    <w:p w:rsidR="009220C9" w:rsidRPr="00463459" w:rsidRDefault="009220C9" w:rsidP="009220C9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Одновременно осуществляется развитие творческого опыта учащихся в процессе собственной творческой активности.</w:t>
      </w:r>
    </w:p>
    <w:p w:rsidR="009220C9" w:rsidRPr="00463459" w:rsidRDefault="009220C9" w:rsidP="009220C9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Программа  вводит  ребенка  в  удивительный  мир  творчества,  дает возможность поверить в себя, в свои способности, предусматривает развитие </w:t>
      </w:r>
    </w:p>
    <w:p w:rsidR="00490328" w:rsidRPr="00463459" w:rsidRDefault="009220C9" w:rsidP="0049032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у   обучающихся   изобразительных,   художественно - конструкторских способностей, нестандартного мышления, творческой индивидуальности.</w:t>
      </w:r>
      <w:r w:rsidR="00490328" w:rsidRPr="004634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90328" w:rsidRPr="00463459">
        <w:rPr>
          <w:rFonts w:ascii="Times New Roman" w:hAnsi="Times New Roman"/>
          <w:sz w:val="28"/>
          <w:szCs w:val="28"/>
          <w:lang w:val="ru-RU"/>
        </w:rPr>
        <w:t>Данная</w:t>
      </w:r>
      <w:proofErr w:type="gramEnd"/>
      <w:r w:rsidR="00490328" w:rsidRPr="00463459">
        <w:rPr>
          <w:rFonts w:ascii="Times New Roman" w:hAnsi="Times New Roman"/>
          <w:sz w:val="28"/>
          <w:szCs w:val="28"/>
          <w:lang w:val="ru-RU"/>
        </w:rPr>
        <w:t xml:space="preserve">  программа  ориентирована  на  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применение  широкого  комплекса </w:t>
      </w:r>
      <w:r w:rsidR="00490328" w:rsidRPr="00463459">
        <w:rPr>
          <w:rFonts w:ascii="Times New Roman" w:hAnsi="Times New Roman"/>
          <w:sz w:val="28"/>
          <w:szCs w:val="28"/>
          <w:lang w:val="ru-RU"/>
        </w:rPr>
        <w:t>различного  дополнительного  материала  п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о  изобразительному  искусству. </w:t>
      </w:r>
      <w:r w:rsidR="00490328" w:rsidRPr="00463459">
        <w:rPr>
          <w:rFonts w:ascii="Times New Roman" w:hAnsi="Times New Roman"/>
          <w:sz w:val="28"/>
          <w:szCs w:val="28"/>
          <w:lang w:val="ru-RU"/>
        </w:rPr>
        <w:t xml:space="preserve">Также  программа  </w:t>
      </w:r>
      <w:proofErr w:type="gramStart"/>
      <w:r w:rsidR="00490328" w:rsidRPr="00463459">
        <w:rPr>
          <w:rFonts w:ascii="Times New Roman" w:hAnsi="Times New Roman"/>
          <w:sz w:val="28"/>
          <w:szCs w:val="28"/>
          <w:lang w:val="ru-RU"/>
        </w:rPr>
        <w:t>направлена</w:t>
      </w:r>
      <w:proofErr w:type="gramEnd"/>
      <w:r w:rsidR="00490328" w:rsidRPr="00463459">
        <w:rPr>
          <w:rFonts w:ascii="Times New Roman" w:hAnsi="Times New Roman"/>
          <w:sz w:val="28"/>
          <w:szCs w:val="28"/>
          <w:lang w:val="ru-RU"/>
        </w:rPr>
        <w:t xml:space="preserve">  на  практическое  применение  полученных </w:t>
      </w:r>
    </w:p>
    <w:p w:rsidR="00490328" w:rsidRPr="00463459" w:rsidRDefault="00490328" w:rsidP="0049032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знаний  и  умений  и  участие  в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 школьных выставках. В </w:t>
      </w:r>
      <w:r w:rsidRPr="00463459">
        <w:rPr>
          <w:rFonts w:ascii="Times New Roman" w:hAnsi="Times New Roman"/>
          <w:sz w:val="28"/>
          <w:szCs w:val="28"/>
          <w:lang w:val="ru-RU"/>
        </w:rPr>
        <w:t xml:space="preserve">районных,  региональных,  Всероссийских 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3459">
        <w:rPr>
          <w:rFonts w:ascii="Times New Roman" w:hAnsi="Times New Roman"/>
          <w:sz w:val="28"/>
          <w:szCs w:val="28"/>
          <w:lang w:val="ru-RU"/>
        </w:rPr>
        <w:t>конкурсах детского рисунка и декоративн</w:t>
      </w: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3459">
        <w:rPr>
          <w:rFonts w:ascii="Times New Roman" w:hAnsi="Times New Roman"/>
          <w:sz w:val="28"/>
          <w:szCs w:val="28"/>
          <w:lang w:val="ru-RU"/>
        </w:rPr>
        <w:t>прикладного творчества.</w:t>
      </w:r>
    </w:p>
    <w:p w:rsidR="00490328" w:rsidRPr="00463459" w:rsidRDefault="00490328" w:rsidP="0049032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Обсуждение  детских  работ  с 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 точки  зрения  их  содержания, </w:t>
      </w:r>
      <w:r w:rsidRPr="00463459">
        <w:rPr>
          <w:rFonts w:ascii="Times New Roman" w:hAnsi="Times New Roman"/>
          <w:sz w:val="28"/>
          <w:szCs w:val="28"/>
          <w:lang w:val="ru-RU"/>
        </w:rPr>
        <w:t>выразительности, оригинальности активиз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ирует внимание детей, формирует </w:t>
      </w:r>
      <w:r w:rsidRPr="00463459">
        <w:rPr>
          <w:rFonts w:ascii="Times New Roman" w:hAnsi="Times New Roman"/>
          <w:sz w:val="28"/>
          <w:szCs w:val="28"/>
          <w:lang w:val="ru-RU"/>
        </w:rPr>
        <w:t xml:space="preserve">опыт творческого общения. Периодическая организация выставок дает детям </w:t>
      </w:r>
    </w:p>
    <w:p w:rsidR="00490328" w:rsidRPr="00463459" w:rsidRDefault="00490328" w:rsidP="0049032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возможность заново увидеть и оценить свои 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работы, ощутить радость успеха. </w:t>
      </w:r>
      <w:r w:rsidRPr="00463459">
        <w:rPr>
          <w:rFonts w:ascii="Times New Roman" w:hAnsi="Times New Roman"/>
          <w:sz w:val="28"/>
          <w:szCs w:val="28"/>
          <w:lang w:val="ru-RU"/>
        </w:rPr>
        <w:t xml:space="preserve">Выполненные на занятиях работы 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учениками </w:t>
      </w:r>
      <w:r w:rsidRPr="00463459">
        <w:rPr>
          <w:rFonts w:ascii="Times New Roman" w:hAnsi="Times New Roman"/>
          <w:sz w:val="28"/>
          <w:szCs w:val="28"/>
          <w:lang w:val="ru-RU"/>
        </w:rPr>
        <w:t>могут быть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 использованы,</w:t>
      </w:r>
    </w:p>
    <w:p w:rsidR="00FE0E20" w:rsidRPr="00463459" w:rsidRDefault="00490328" w:rsidP="0049032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как  подарки  для  родных  и  друзей,  могут  применятьс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я  в  оформлении </w:t>
      </w:r>
      <w:r w:rsidRPr="00463459">
        <w:rPr>
          <w:rFonts w:ascii="Times New Roman" w:hAnsi="Times New Roman"/>
          <w:sz w:val="28"/>
          <w:szCs w:val="28"/>
          <w:lang w:val="ru-RU"/>
        </w:rPr>
        <w:t xml:space="preserve">кабинета.  Каждый  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>ученик</w:t>
      </w:r>
      <w:r w:rsidRPr="00463459">
        <w:rPr>
          <w:rFonts w:ascii="Times New Roman" w:hAnsi="Times New Roman"/>
          <w:sz w:val="28"/>
          <w:szCs w:val="28"/>
          <w:lang w:val="ru-RU"/>
        </w:rPr>
        <w:t xml:space="preserve">  видит  резу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льтат  своего  труда,  получает </w:t>
      </w:r>
      <w:r w:rsidRPr="00463459">
        <w:rPr>
          <w:rFonts w:ascii="Times New Roman" w:hAnsi="Times New Roman"/>
          <w:sz w:val="28"/>
          <w:szCs w:val="28"/>
          <w:lang w:val="ru-RU"/>
        </w:rPr>
        <w:t>положительные эмоции.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0328" w:rsidRPr="00463459" w:rsidRDefault="00490328" w:rsidP="00FE0E20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Предлагаемая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 xml:space="preserve"> программа «Дизайн» предназначена для обучения детей 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>11-13</w:t>
      </w:r>
    </w:p>
    <w:p w:rsidR="00490328" w:rsidRPr="00463459" w:rsidRDefault="00490328" w:rsidP="0049032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лет  и  </w:t>
      </w: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рассчитана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 xml:space="preserve">  на  1  учебный год</w:t>
      </w:r>
      <w:r w:rsidR="00FE0E20" w:rsidRPr="00463459">
        <w:rPr>
          <w:rFonts w:ascii="Times New Roman" w:hAnsi="Times New Roman"/>
          <w:sz w:val="28"/>
          <w:szCs w:val="28"/>
          <w:lang w:val="ru-RU"/>
        </w:rPr>
        <w:t>.</w:t>
      </w:r>
      <w:r w:rsidRPr="0046345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E0E20" w:rsidRPr="00463459" w:rsidRDefault="00FE0E20" w:rsidP="00490328">
      <w:pPr>
        <w:rPr>
          <w:rFonts w:ascii="Times New Roman" w:hAnsi="Times New Roman"/>
          <w:sz w:val="28"/>
          <w:szCs w:val="28"/>
          <w:lang w:val="ru-RU"/>
        </w:rPr>
      </w:pPr>
    </w:p>
    <w:p w:rsidR="00FE0E20" w:rsidRPr="00463459" w:rsidRDefault="00FE0E20" w:rsidP="00490328">
      <w:pPr>
        <w:rPr>
          <w:rFonts w:ascii="Times New Roman" w:hAnsi="Times New Roman"/>
          <w:sz w:val="28"/>
          <w:szCs w:val="28"/>
          <w:lang w:val="ru-RU"/>
        </w:rPr>
      </w:pPr>
    </w:p>
    <w:p w:rsidR="00FE0E20" w:rsidRPr="00463459" w:rsidRDefault="00FE0E20" w:rsidP="00490328">
      <w:pPr>
        <w:rPr>
          <w:rFonts w:ascii="Times New Roman" w:hAnsi="Times New Roman"/>
          <w:sz w:val="28"/>
          <w:szCs w:val="28"/>
          <w:lang w:val="ru-RU"/>
        </w:rPr>
      </w:pPr>
    </w:p>
    <w:p w:rsidR="00FE0E20" w:rsidRPr="00463459" w:rsidRDefault="00FE0E20" w:rsidP="00FE0E20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FE0E20" w:rsidRPr="00463459" w:rsidRDefault="00FE0E20" w:rsidP="0046345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459">
        <w:rPr>
          <w:rFonts w:ascii="Times New Roman" w:hAnsi="Times New Roman"/>
          <w:b/>
          <w:sz w:val="28"/>
          <w:szCs w:val="28"/>
          <w:lang w:val="ru-RU"/>
        </w:rPr>
        <w:t>Цель и задачи программы.</w:t>
      </w:r>
    </w:p>
    <w:p w:rsidR="00FE0E20" w:rsidRPr="00463459" w:rsidRDefault="00FE0E20" w:rsidP="00FE0E2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85B7E" w:rsidRPr="00463459" w:rsidRDefault="00185B7E" w:rsidP="00185B7E">
      <w:p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Целью  данной  программы  является  развитие  личностных  качеств  детей </w:t>
      </w:r>
    </w:p>
    <w:p w:rsidR="00185B7E" w:rsidRPr="00463459" w:rsidRDefault="00185B7E" w:rsidP="00185B7E">
      <w:p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>посредством занятий дизайн - проектированием.</w:t>
      </w:r>
    </w:p>
    <w:p w:rsidR="00185B7E" w:rsidRPr="00463459" w:rsidRDefault="00185B7E" w:rsidP="00185B7E">
      <w:p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Развивать творческую индивидуальность ребѐнка, формировать </w:t>
      </w:r>
      <w:proofErr w:type="gramStart"/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>базовые</w:t>
      </w:r>
      <w:proofErr w:type="gramEnd"/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185B7E" w:rsidRPr="00463459" w:rsidRDefault="00185B7E" w:rsidP="00185B7E">
      <w:p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компетенций в области изобразительного искусства, создавать возможности </w:t>
      </w:r>
    </w:p>
    <w:p w:rsidR="00185B7E" w:rsidRPr="00463459" w:rsidRDefault="00185B7E" w:rsidP="00185B7E">
      <w:p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для творческого развития воспитанников и условий для их социализации </w:t>
      </w:r>
      <w:proofErr w:type="gramStart"/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proofErr w:type="gramEnd"/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185B7E" w:rsidRPr="00463459" w:rsidRDefault="00185B7E" w:rsidP="00185B7E">
      <w:p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>будущей жизни</w:t>
      </w:r>
    </w:p>
    <w:p w:rsidR="00FE0E20" w:rsidRPr="00463459" w:rsidRDefault="00FE0E20" w:rsidP="00FE0E2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85B7E" w:rsidRPr="00463459" w:rsidRDefault="00185B7E" w:rsidP="00FE0E20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Личностные задачи:</w:t>
      </w:r>
    </w:p>
    <w:p w:rsidR="00185B7E" w:rsidRPr="00463459" w:rsidRDefault="00185B7E" w:rsidP="00185B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Реализовать творческий потенциал учащегося.</w:t>
      </w:r>
    </w:p>
    <w:p w:rsidR="00185B7E" w:rsidRPr="00463459" w:rsidRDefault="00185B7E" w:rsidP="00185B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Сформировать способность работать в команде.</w:t>
      </w:r>
    </w:p>
    <w:p w:rsidR="00185B7E" w:rsidRPr="00463459" w:rsidRDefault="00D05897" w:rsidP="00185B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Способствовать развитию памяти, внимания, изобретательности.</w:t>
      </w:r>
    </w:p>
    <w:p w:rsidR="00185B7E" w:rsidRPr="00463459" w:rsidRDefault="00185B7E" w:rsidP="00D0589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Сформировать способность к позитивной самооценке творческих возможностей.</w:t>
      </w:r>
    </w:p>
    <w:p w:rsidR="00D05897" w:rsidRPr="00463459" w:rsidRDefault="00D05897" w:rsidP="00D0589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Воспитать аккуратность и дисциплинированность при выполнении работы.</w:t>
      </w:r>
    </w:p>
    <w:p w:rsidR="00185B7E" w:rsidRPr="00463459" w:rsidRDefault="00D05897" w:rsidP="00185B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Сформировать умение формулировать, аргументировать и отстаивать свою точку зрения.</w:t>
      </w:r>
    </w:p>
    <w:p w:rsidR="00D05897" w:rsidRPr="00463459" w:rsidRDefault="00D05897" w:rsidP="00D05897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D05897" w:rsidRPr="00463459" w:rsidRDefault="00B95298" w:rsidP="00D05897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Предметные задачи</w:t>
      </w:r>
      <w:r w:rsidR="00D05897" w:rsidRPr="00463459">
        <w:rPr>
          <w:rFonts w:ascii="Times New Roman" w:hAnsi="Times New Roman"/>
          <w:sz w:val="28"/>
          <w:szCs w:val="28"/>
          <w:lang w:val="ru-RU"/>
        </w:rPr>
        <w:t>:</w:t>
      </w:r>
    </w:p>
    <w:p w:rsidR="00D05897" w:rsidRPr="00463459" w:rsidRDefault="00D05897" w:rsidP="00D058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Обучить основам дизайна.</w:t>
      </w:r>
    </w:p>
    <w:p w:rsidR="00D05897" w:rsidRPr="00463459" w:rsidRDefault="00D05897" w:rsidP="00D058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Познакомить с основными законами построения композиции.</w:t>
      </w:r>
    </w:p>
    <w:p w:rsidR="00D05897" w:rsidRPr="00463459" w:rsidRDefault="00D05897" w:rsidP="00D058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Научить пользоваться законами </w:t>
      </w:r>
      <w:proofErr w:type="spellStart"/>
      <w:r w:rsidRPr="00463459">
        <w:rPr>
          <w:rFonts w:ascii="Times New Roman" w:hAnsi="Times New Roman"/>
          <w:sz w:val="28"/>
          <w:szCs w:val="28"/>
          <w:lang w:val="ru-RU"/>
        </w:rPr>
        <w:t>цветоведения</w:t>
      </w:r>
      <w:proofErr w:type="spellEnd"/>
      <w:r w:rsidRPr="00463459">
        <w:rPr>
          <w:rFonts w:ascii="Times New Roman" w:hAnsi="Times New Roman"/>
          <w:sz w:val="28"/>
          <w:szCs w:val="28"/>
          <w:lang w:val="ru-RU"/>
        </w:rPr>
        <w:t>.</w:t>
      </w:r>
    </w:p>
    <w:p w:rsidR="00D05897" w:rsidRPr="00463459" w:rsidRDefault="00D05897" w:rsidP="00D058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Овладеть практическими навыками и приемами изготовления декоративных предметов.</w:t>
      </w:r>
    </w:p>
    <w:p w:rsidR="00D05897" w:rsidRPr="00463459" w:rsidRDefault="00D05897" w:rsidP="00D058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формировать практические навыки работы в различных видах дизайна и изобразительного творчества.</w:t>
      </w:r>
    </w:p>
    <w:p w:rsidR="00D05897" w:rsidRPr="00463459" w:rsidRDefault="00D05897" w:rsidP="00D058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Изучить основные направления в сфере дизайна.</w:t>
      </w:r>
    </w:p>
    <w:p w:rsidR="00D05897" w:rsidRPr="00463459" w:rsidRDefault="00D05897" w:rsidP="00D058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Познакомить с основными материалами и техническими средст</w:t>
      </w:r>
      <w:r w:rsidR="00B95298" w:rsidRPr="00463459">
        <w:rPr>
          <w:rFonts w:ascii="Times New Roman" w:hAnsi="Times New Roman"/>
          <w:sz w:val="28"/>
          <w:szCs w:val="28"/>
          <w:lang w:val="ru-RU"/>
        </w:rPr>
        <w:t xml:space="preserve">вами </w:t>
      </w:r>
      <w:proofErr w:type="spellStart"/>
      <w:r w:rsidR="00B95298" w:rsidRPr="00463459">
        <w:rPr>
          <w:rFonts w:ascii="Times New Roman" w:hAnsi="Times New Roman"/>
          <w:sz w:val="28"/>
          <w:szCs w:val="28"/>
          <w:lang w:val="ru-RU"/>
        </w:rPr>
        <w:t>предпроектных</w:t>
      </w:r>
      <w:proofErr w:type="spellEnd"/>
      <w:r w:rsidR="00B95298" w:rsidRPr="00463459">
        <w:rPr>
          <w:rFonts w:ascii="Times New Roman" w:hAnsi="Times New Roman"/>
          <w:sz w:val="28"/>
          <w:szCs w:val="28"/>
          <w:lang w:val="ru-RU"/>
        </w:rPr>
        <w:t xml:space="preserve"> эскизов.</w:t>
      </w:r>
    </w:p>
    <w:p w:rsidR="00B95298" w:rsidRPr="00463459" w:rsidRDefault="00B95298" w:rsidP="00B95298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>закрепить  и  расширить  знания,  полученные  на  уроках  технологии, изобразительного  искусства,  математики,  литературы  и  т.д.,  и способствовать их систематизации.</w:t>
      </w:r>
    </w:p>
    <w:p w:rsidR="00B95298" w:rsidRPr="00463459" w:rsidRDefault="00B95298" w:rsidP="00B95298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>Выработать  умение  планировать  свою  деятельность  и  предъявлять еѐ результат.</w:t>
      </w:r>
    </w:p>
    <w:p w:rsidR="00B95298" w:rsidRPr="00463459" w:rsidRDefault="00B95298" w:rsidP="00B95298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>приобретение навыков учебно-исследовательской работы.</w:t>
      </w:r>
    </w:p>
    <w:p w:rsidR="00B95298" w:rsidRPr="00463459" w:rsidRDefault="00B95298" w:rsidP="00B95298">
      <w:pPr>
        <w:rPr>
          <w:rFonts w:ascii="Times New Roman" w:hAnsi="Times New Roman"/>
          <w:sz w:val="28"/>
          <w:szCs w:val="28"/>
          <w:lang w:val="ru-RU"/>
        </w:rPr>
      </w:pPr>
    </w:p>
    <w:p w:rsidR="00B95298" w:rsidRPr="00463459" w:rsidRDefault="00B95298" w:rsidP="00B9529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3459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463459">
        <w:rPr>
          <w:rFonts w:ascii="Times New Roman" w:hAnsi="Times New Roman"/>
          <w:sz w:val="28"/>
          <w:szCs w:val="28"/>
          <w:lang w:val="ru-RU"/>
        </w:rPr>
        <w:t xml:space="preserve"> задачи:</w:t>
      </w:r>
    </w:p>
    <w:p w:rsidR="00B95298" w:rsidRPr="00463459" w:rsidRDefault="00B95298" w:rsidP="00B952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Развивать общий кругозор.</w:t>
      </w:r>
    </w:p>
    <w:p w:rsidR="00B95298" w:rsidRPr="00463459" w:rsidRDefault="00B95298" w:rsidP="00B952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Развивать художественно-эстетический вкус при создании композиции и объектов дизайна.</w:t>
      </w:r>
    </w:p>
    <w:p w:rsidR="00B95298" w:rsidRPr="00463459" w:rsidRDefault="00B95298" w:rsidP="00B952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lastRenderedPageBreak/>
        <w:t>Воспитывать трудолюбие и уважение к труду.</w:t>
      </w:r>
    </w:p>
    <w:p w:rsidR="00B95298" w:rsidRPr="00463459" w:rsidRDefault="00B95298" w:rsidP="00B952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Воспитывать чувство патриотизма, гражданственности и гордости за отечественные достижения в сфере дизайна.</w:t>
      </w:r>
    </w:p>
    <w:p w:rsidR="00B95298" w:rsidRPr="00463459" w:rsidRDefault="00B95298" w:rsidP="00B9529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Развивать зрительное восприятие, чувство цвета, </w:t>
      </w:r>
      <w:proofErr w:type="spellStart"/>
      <w:r w:rsidRPr="00463459">
        <w:rPr>
          <w:rFonts w:ascii="Times New Roman" w:hAnsi="Times New Roman"/>
          <w:sz w:val="28"/>
          <w:szCs w:val="28"/>
          <w:lang w:val="ru-RU"/>
        </w:rPr>
        <w:t>коспозиционной</w:t>
      </w:r>
      <w:proofErr w:type="spellEnd"/>
      <w:r w:rsidRPr="00463459">
        <w:rPr>
          <w:rFonts w:ascii="Times New Roman" w:hAnsi="Times New Roman"/>
          <w:sz w:val="28"/>
          <w:szCs w:val="28"/>
          <w:lang w:val="ru-RU"/>
        </w:rPr>
        <w:t xml:space="preserve"> культуры.</w:t>
      </w:r>
    </w:p>
    <w:p w:rsidR="00B95298" w:rsidRPr="00463459" w:rsidRDefault="00F61452" w:rsidP="00B9529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3459">
        <w:rPr>
          <w:rFonts w:ascii="Times New Roman" w:hAnsi="Times New Roman"/>
          <w:sz w:val="28"/>
          <w:szCs w:val="28"/>
          <w:lang w:val="ru-RU"/>
        </w:rPr>
        <w:t>аблюдение</w:t>
      </w:r>
      <w:proofErr w:type="spellEnd"/>
      <w:r w:rsidRPr="00463459">
        <w:rPr>
          <w:rFonts w:ascii="Times New Roman" w:hAnsi="Times New Roman"/>
          <w:sz w:val="28"/>
          <w:szCs w:val="28"/>
          <w:lang w:val="ru-RU"/>
        </w:rPr>
        <w:t xml:space="preserve"> за разнообразными явлениями жизни и искусства в учебной и внеурочной деятельности.</w:t>
      </w:r>
    </w:p>
    <w:p w:rsidR="00F61452" w:rsidRPr="00463459" w:rsidRDefault="00F61452" w:rsidP="00B9529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ориентация в культурном многообразии окружающего мира.</w:t>
      </w: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A207BC" w:rsidRPr="00463459" w:rsidRDefault="00A207BC" w:rsidP="00F61452">
      <w:pPr>
        <w:rPr>
          <w:rFonts w:ascii="Times New Roman" w:hAnsi="Times New Roman"/>
          <w:sz w:val="28"/>
          <w:szCs w:val="28"/>
          <w:lang w:val="ru-RU"/>
        </w:rPr>
      </w:pPr>
    </w:p>
    <w:p w:rsidR="00F61452" w:rsidRPr="00463459" w:rsidRDefault="00F61452" w:rsidP="0046345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459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результаты освоения учебного процесса.</w:t>
      </w:r>
    </w:p>
    <w:p w:rsidR="009437E8" w:rsidRPr="00463459" w:rsidRDefault="009437E8" w:rsidP="009437E8">
      <w:pPr>
        <w:rPr>
          <w:rFonts w:ascii="Times New Roman" w:hAnsi="Times New Roman"/>
          <w:sz w:val="28"/>
          <w:szCs w:val="28"/>
          <w:lang w:val="ru-RU"/>
        </w:rPr>
      </w:pPr>
    </w:p>
    <w:p w:rsidR="00255868" w:rsidRPr="00463459" w:rsidRDefault="009437E8" w:rsidP="009437E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Личностные результаты:</w:t>
      </w:r>
      <w:r w:rsidR="00255868" w:rsidRPr="004634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55868" w:rsidRPr="00463459" w:rsidRDefault="00255868" w:rsidP="009437E8">
      <w:pPr>
        <w:rPr>
          <w:rFonts w:ascii="Times New Roman" w:hAnsi="Times New Roman"/>
          <w:sz w:val="28"/>
          <w:szCs w:val="28"/>
          <w:lang w:val="ru-RU"/>
        </w:rPr>
      </w:pPr>
    </w:p>
    <w:p w:rsidR="00255868" w:rsidRPr="00463459" w:rsidRDefault="00255868" w:rsidP="0025586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Критическое отношение к информации и избирательность еѐ восприятия. </w:t>
      </w:r>
    </w:p>
    <w:p w:rsidR="00255868" w:rsidRPr="00463459" w:rsidRDefault="00255868" w:rsidP="0025586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 w:rsidRPr="00463459">
        <w:rPr>
          <w:rFonts w:ascii="Times New Roman" w:hAnsi="Times New Roman"/>
          <w:sz w:val="28"/>
          <w:szCs w:val="28"/>
        </w:rPr>
        <w:t>еализация</w:t>
      </w:r>
      <w:proofErr w:type="spellEnd"/>
      <w:r w:rsidRPr="00463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459">
        <w:rPr>
          <w:rFonts w:ascii="Times New Roman" w:hAnsi="Times New Roman"/>
          <w:sz w:val="28"/>
          <w:szCs w:val="28"/>
        </w:rPr>
        <w:t>творческого</w:t>
      </w:r>
      <w:proofErr w:type="spellEnd"/>
      <w:r w:rsidRPr="00463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459">
        <w:rPr>
          <w:rFonts w:ascii="Times New Roman" w:hAnsi="Times New Roman"/>
          <w:sz w:val="28"/>
          <w:szCs w:val="28"/>
        </w:rPr>
        <w:t>потенциала</w:t>
      </w:r>
      <w:proofErr w:type="spellEnd"/>
      <w:r w:rsidRPr="00463459">
        <w:rPr>
          <w:rFonts w:ascii="Times New Roman" w:hAnsi="Times New Roman"/>
          <w:sz w:val="28"/>
          <w:szCs w:val="28"/>
          <w:lang w:val="ru-RU"/>
        </w:rPr>
        <w:t>.</w:t>
      </w:r>
    </w:p>
    <w:p w:rsidR="00255868" w:rsidRPr="00463459" w:rsidRDefault="00255868" w:rsidP="0025586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255868" w:rsidRPr="00463459" w:rsidRDefault="00255868" w:rsidP="0025586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Развитие внимательности, настойчивости, целеустремлѐнности, умения преодолевать трудности.</w:t>
      </w:r>
    </w:p>
    <w:p w:rsidR="00255868" w:rsidRPr="00463459" w:rsidRDefault="00255868" w:rsidP="0025586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Развитие самостоятельности суждений, независимости и нестандартности мышления.</w:t>
      </w:r>
    </w:p>
    <w:p w:rsidR="00255868" w:rsidRPr="00463459" w:rsidRDefault="00255868" w:rsidP="0025586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сообществах.</w:t>
      </w:r>
    </w:p>
    <w:p w:rsidR="009437E8" w:rsidRPr="00463459" w:rsidRDefault="00255868" w:rsidP="0025586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Формирование коммуникативной компетентности в общении и сотрудничестве с другими обучающимися.</w:t>
      </w:r>
    </w:p>
    <w:p w:rsidR="00255868" w:rsidRPr="00463459" w:rsidRDefault="00255868" w:rsidP="009437E8">
      <w:pPr>
        <w:rPr>
          <w:rFonts w:ascii="Times New Roman" w:hAnsi="Times New Roman"/>
          <w:sz w:val="28"/>
          <w:szCs w:val="28"/>
          <w:lang w:val="ru-RU"/>
        </w:rPr>
      </w:pPr>
    </w:p>
    <w:p w:rsidR="00FC47F9" w:rsidRPr="00463459" w:rsidRDefault="009437E8" w:rsidP="009437E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63459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463459"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:rsidR="00FC47F9" w:rsidRPr="00463459" w:rsidRDefault="00FC47F9" w:rsidP="00FC47F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Умение принимать и сохранять учебную задачу.</w:t>
      </w:r>
    </w:p>
    <w:p w:rsidR="00FC47F9" w:rsidRPr="00463459" w:rsidRDefault="00FC47F9" w:rsidP="00FC47F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Умение планировать последовательность шагов алгоритма для достижения цели.</w:t>
      </w:r>
    </w:p>
    <w:p w:rsidR="00FC47F9" w:rsidRPr="00463459" w:rsidRDefault="00FC47F9" w:rsidP="00FC47F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Умение ставить цель (создание творческой работы), планировать достижение этой цели.</w:t>
      </w:r>
    </w:p>
    <w:p w:rsidR="00FC47F9" w:rsidRPr="00463459" w:rsidRDefault="00FC47F9" w:rsidP="00FC47F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Умение осуществлять итоговый и пошаговый контроль по результату.</w:t>
      </w:r>
    </w:p>
    <w:p w:rsidR="00FC47F9" w:rsidRPr="00463459" w:rsidRDefault="00FC47F9" w:rsidP="00FC47F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Способность адекватно воспринимать оценку наставника и других обучающихся.</w:t>
      </w:r>
    </w:p>
    <w:p w:rsidR="00FC47F9" w:rsidRPr="00463459" w:rsidRDefault="00FC47F9" w:rsidP="00FC47F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Способность проявлять познавательную инициативу в учебном сотрудничестве.</w:t>
      </w:r>
    </w:p>
    <w:p w:rsidR="00FC47F9" w:rsidRPr="00463459" w:rsidRDefault="00FC47F9" w:rsidP="00FC47F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Умение осваивать способы решения проблем творческого характера в жизненных ситуациях.</w:t>
      </w:r>
    </w:p>
    <w:p w:rsidR="009437E8" w:rsidRPr="00463459" w:rsidRDefault="00FC47F9" w:rsidP="00FC47F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C47F9" w:rsidRPr="00463459" w:rsidRDefault="00FC47F9" w:rsidP="009437E8">
      <w:pPr>
        <w:rPr>
          <w:rFonts w:ascii="Times New Roman" w:hAnsi="Times New Roman"/>
          <w:sz w:val="28"/>
          <w:szCs w:val="28"/>
          <w:lang w:val="ru-RU"/>
        </w:rPr>
      </w:pPr>
    </w:p>
    <w:p w:rsidR="009437E8" w:rsidRPr="00463459" w:rsidRDefault="009437E8" w:rsidP="009437E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Предметные результаты:</w:t>
      </w:r>
    </w:p>
    <w:p w:rsidR="009437E8" w:rsidRPr="00463459" w:rsidRDefault="009437E8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развитие художественного вкуса.</w:t>
      </w:r>
    </w:p>
    <w:p w:rsidR="009437E8" w:rsidRPr="00463459" w:rsidRDefault="009437E8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устойчивый интерес к дизайнерской деятельности.</w:t>
      </w:r>
    </w:p>
    <w:p w:rsidR="009437E8" w:rsidRPr="00463459" w:rsidRDefault="009437E8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общее понятие о значении дизайна среды в мире.</w:t>
      </w:r>
    </w:p>
    <w:p w:rsidR="009437E8" w:rsidRPr="00463459" w:rsidRDefault="009437E8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знание основных закономерностей дизайнерской деятельности. </w:t>
      </w:r>
    </w:p>
    <w:p w:rsidR="009437E8" w:rsidRPr="00463459" w:rsidRDefault="009437E8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изучение методической последовательности выполнения проектных работ развитие и формирование навыков использования методов </w:t>
      </w:r>
      <w:r w:rsidRPr="00463459">
        <w:rPr>
          <w:rFonts w:ascii="Times New Roman" w:hAnsi="Times New Roman"/>
          <w:sz w:val="28"/>
          <w:szCs w:val="28"/>
          <w:lang w:val="ru-RU"/>
        </w:rPr>
        <w:lastRenderedPageBreak/>
        <w:t>проектирования в практической деятельности в сфере средового дизайна на основе сочетания теории и практики.</w:t>
      </w:r>
    </w:p>
    <w:p w:rsidR="009437E8" w:rsidRPr="00463459" w:rsidRDefault="009437E8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знакомство с аналогами и характерными особенностями проектирования.</w:t>
      </w:r>
    </w:p>
    <w:p w:rsidR="009437E8" w:rsidRPr="00463459" w:rsidRDefault="009437E8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 В результате освоения </w:t>
      </w: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програ</w:t>
      </w:r>
      <w:r w:rsidR="00FC47F9" w:rsidRPr="00463459">
        <w:rPr>
          <w:rFonts w:ascii="Times New Roman" w:hAnsi="Times New Roman"/>
          <w:sz w:val="28"/>
          <w:szCs w:val="28"/>
          <w:lang w:val="ru-RU"/>
        </w:rPr>
        <w:t>ммы</w:t>
      </w:r>
      <w:proofErr w:type="gramEnd"/>
      <w:r w:rsidR="00FC47F9" w:rsidRPr="00463459">
        <w:rPr>
          <w:rFonts w:ascii="Times New Roman" w:hAnsi="Times New Roman"/>
          <w:sz w:val="28"/>
          <w:szCs w:val="28"/>
          <w:lang w:val="ru-RU"/>
        </w:rPr>
        <w:t xml:space="preserve"> обучающиеся должны знать </w:t>
      </w:r>
      <w:r w:rsidRPr="00463459">
        <w:rPr>
          <w:rFonts w:ascii="Times New Roman" w:hAnsi="Times New Roman"/>
          <w:sz w:val="28"/>
          <w:szCs w:val="28"/>
          <w:lang w:val="ru-RU"/>
        </w:rPr>
        <w:t xml:space="preserve">правила безопасности и охраны труда при работе с учебным оборудованием. </w:t>
      </w:r>
    </w:p>
    <w:p w:rsidR="00FC47F9" w:rsidRPr="00463459" w:rsidRDefault="00FC47F9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У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>меть: применять на практи</w:t>
      </w:r>
      <w:r w:rsidRPr="00463459">
        <w:rPr>
          <w:rFonts w:ascii="Times New Roman" w:hAnsi="Times New Roman"/>
          <w:sz w:val="28"/>
          <w:szCs w:val="28"/>
          <w:lang w:val="ru-RU"/>
        </w:rPr>
        <w:t>ке методики генерирования идей,</w:t>
      </w:r>
    </w:p>
    <w:p w:rsidR="00FC47F9" w:rsidRPr="00463459" w:rsidRDefault="00FC47F9" w:rsidP="00FC47F9">
      <w:pPr>
        <w:pStyle w:val="a3"/>
        <w:ind w:left="768"/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 xml:space="preserve">методы </w:t>
      </w:r>
      <w:proofErr w:type="gramStart"/>
      <w:r w:rsidR="009437E8" w:rsidRPr="00463459">
        <w:rPr>
          <w:rFonts w:ascii="Times New Roman" w:hAnsi="Times New Roman"/>
          <w:sz w:val="28"/>
          <w:szCs w:val="28"/>
          <w:lang w:val="ru-RU"/>
        </w:rPr>
        <w:t>дизайн-</w:t>
      </w:r>
      <w:r w:rsidRPr="00463459">
        <w:rPr>
          <w:rFonts w:ascii="Times New Roman" w:hAnsi="Times New Roman"/>
          <w:sz w:val="28"/>
          <w:szCs w:val="28"/>
          <w:lang w:val="ru-RU"/>
        </w:rPr>
        <w:t>анализа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 xml:space="preserve"> и дизайн-исследования.</w:t>
      </w:r>
    </w:p>
    <w:p w:rsidR="00FC47F9" w:rsidRPr="00463459" w:rsidRDefault="00FC47F9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>нализировать формоо</w:t>
      </w:r>
      <w:r w:rsidRPr="00463459">
        <w:rPr>
          <w:rFonts w:ascii="Times New Roman" w:hAnsi="Times New Roman"/>
          <w:sz w:val="28"/>
          <w:szCs w:val="28"/>
          <w:lang w:val="ru-RU"/>
        </w:rPr>
        <w:t>бразование различных  изделий.</w:t>
      </w:r>
    </w:p>
    <w:p w:rsidR="00FC47F9" w:rsidRPr="00463459" w:rsidRDefault="00FC47F9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>троить изображения предметов п</w:t>
      </w:r>
      <w:r w:rsidRPr="00463459">
        <w:rPr>
          <w:rFonts w:ascii="Times New Roman" w:hAnsi="Times New Roman"/>
          <w:sz w:val="28"/>
          <w:szCs w:val="28"/>
          <w:lang w:val="ru-RU"/>
        </w:rPr>
        <w:t>о правилам линейной перспективы.</w:t>
      </w:r>
    </w:p>
    <w:p w:rsidR="00FC47F9" w:rsidRPr="00463459" w:rsidRDefault="00FC47F9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>ередавать</w:t>
      </w:r>
      <w:r w:rsidRPr="00463459">
        <w:rPr>
          <w:rFonts w:ascii="Times New Roman" w:hAnsi="Times New Roman"/>
          <w:sz w:val="28"/>
          <w:szCs w:val="28"/>
          <w:lang w:val="ru-RU"/>
        </w:rPr>
        <w:t xml:space="preserve"> с помощью света характер формы.</w:t>
      </w:r>
    </w:p>
    <w:p w:rsidR="00FC47F9" w:rsidRPr="00463459" w:rsidRDefault="00FC47F9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>азличать и характеризовать понятия: пространство</w:t>
      </w:r>
      <w:r w:rsidRPr="00463459">
        <w:rPr>
          <w:rFonts w:ascii="Times New Roman" w:hAnsi="Times New Roman"/>
          <w:sz w:val="28"/>
          <w:szCs w:val="28"/>
          <w:lang w:val="ru-RU"/>
        </w:rPr>
        <w:t>, ракурс, воздушная перспектива.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47F9" w:rsidRPr="00463459" w:rsidRDefault="00FC47F9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П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>олучать представления о влиянии цвета на во</w:t>
      </w:r>
      <w:r w:rsidRPr="00463459">
        <w:rPr>
          <w:rFonts w:ascii="Times New Roman" w:hAnsi="Times New Roman"/>
          <w:sz w:val="28"/>
          <w:szCs w:val="28"/>
          <w:lang w:val="ru-RU"/>
        </w:rPr>
        <w:t>сприятие формы объектов дизайна.</w:t>
      </w:r>
    </w:p>
    <w:p w:rsidR="00FC47F9" w:rsidRPr="00463459" w:rsidRDefault="00FC47F9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>рименять навыки формообразования, использования объѐмов в диза</w:t>
      </w:r>
      <w:r w:rsidRPr="00463459">
        <w:rPr>
          <w:rFonts w:ascii="Times New Roman" w:hAnsi="Times New Roman"/>
          <w:sz w:val="28"/>
          <w:szCs w:val="28"/>
          <w:lang w:val="ru-RU"/>
        </w:rPr>
        <w:t>йне (макеты из бумаги, картона).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47F9" w:rsidRPr="00463459" w:rsidRDefault="00FC47F9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П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 xml:space="preserve">редставлять свой проект. </w:t>
      </w:r>
    </w:p>
    <w:p w:rsidR="009437E8" w:rsidRPr="00463459" w:rsidRDefault="00FC47F9" w:rsidP="009437E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В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 xml:space="preserve">ладеть: научной терминологией, ключевыми понятиями, методами и </w:t>
      </w:r>
      <w:proofErr w:type="gramStart"/>
      <w:r w:rsidR="009437E8" w:rsidRPr="00463459">
        <w:rPr>
          <w:rFonts w:ascii="Times New Roman" w:hAnsi="Times New Roman"/>
          <w:sz w:val="28"/>
          <w:szCs w:val="28"/>
          <w:lang w:val="ru-RU"/>
        </w:rPr>
        <w:t>приѐмами</w:t>
      </w:r>
      <w:proofErr w:type="gramEnd"/>
      <w:r w:rsidR="009437E8" w:rsidRPr="00463459">
        <w:rPr>
          <w:rFonts w:ascii="Times New Roman" w:hAnsi="Times New Roman"/>
          <w:sz w:val="28"/>
          <w:szCs w:val="28"/>
          <w:lang w:val="ru-RU"/>
        </w:rPr>
        <w:t xml:space="preserve"> проектирования, конструирования, м</w:t>
      </w:r>
      <w:r w:rsidRPr="00463459">
        <w:rPr>
          <w:rFonts w:ascii="Times New Roman" w:hAnsi="Times New Roman"/>
          <w:sz w:val="28"/>
          <w:szCs w:val="28"/>
          <w:lang w:val="ru-RU"/>
        </w:rPr>
        <w:t xml:space="preserve">акетирования </w:t>
      </w:r>
      <w:r w:rsidR="009437E8" w:rsidRPr="00463459">
        <w:rPr>
          <w:rFonts w:ascii="Times New Roman" w:hAnsi="Times New Roman"/>
          <w:sz w:val="28"/>
          <w:szCs w:val="28"/>
          <w:lang w:val="ru-RU"/>
        </w:rPr>
        <w:t>в области дизайна.</w:t>
      </w:r>
    </w:p>
    <w:p w:rsidR="00255868" w:rsidRPr="00463459" w:rsidRDefault="00255868" w:rsidP="009437E8">
      <w:pPr>
        <w:rPr>
          <w:rFonts w:ascii="Times New Roman" w:hAnsi="Times New Roman"/>
          <w:sz w:val="28"/>
          <w:szCs w:val="28"/>
          <w:lang w:val="ru-RU"/>
        </w:rPr>
      </w:pPr>
    </w:p>
    <w:p w:rsidR="00255868" w:rsidRPr="00463459" w:rsidRDefault="00255868" w:rsidP="009437E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Профессиональные компетенции:</w:t>
      </w:r>
    </w:p>
    <w:p w:rsidR="00255868" w:rsidRPr="00463459" w:rsidRDefault="00255868" w:rsidP="0025586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Способность владеть рисунком и приемами работы с цветом и цветовыми композициями.</w:t>
      </w:r>
    </w:p>
    <w:p w:rsidR="00255868" w:rsidRPr="00463459" w:rsidRDefault="00255868" w:rsidP="0025586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Способность обосновать свои предложения при разработке проектной идеи, основанной на концептуальном, творческом подходе к решению дизайнерской задачи. </w:t>
      </w:r>
    </w:p>
    <w:p w:rsidR="00255868" w:rsidRPr="00463459" w:rsidRDefault="00255868" w:rsidP="0025586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Способность анализировать и определять требования к </w:t>
      </w: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дизайн-проекту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 xml:space="preserve"> и синтезировать набор возможных решений задачи или подходов к выполнению дизайн-проекта.</w:t>
      </w:r>
    </w:p>
    <w:p w:rsidR="00255868" w:rsidRPr="00463459" w:rsidRDefault="00255868" w:rsidP="0025586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 Способность придумывать </w:t>
      </w: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дизайн-концепции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>, уметь воплотить их в жизнь.</w:t>
      </w:r>
    </w:p>
    <w:p w:rsidR="00D05897" w:rsidRPr="00463459" w:rsidRDefault="00D05897" w:rsidP="00D0589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55868" w:rsidRPr="00463459" w:rsidRDefault="00255868" w:rsidP="00255868">
      <w:p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Кульминацией обучения является выход на проектирование — предмет профессиональной деятельности дизайнера. Умение использовать приобретённые знания и умения в практической деятельности и в повседневной жизни: разрабатывать собственные индивидуальные и коллективные проекты.</w:t>
      </w:r>
    </w:p>
    <w:p w:rsidR="00255868" w:rsidRPr="00463459" w:rsidRDefault="00255868" w:rsidP="00D0589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220C9" w:rsidRPr="00463459" w:rsidRDefault="009220C9" w:rsidP="00490328">
      <w:pPr>
        <w:rPr>
          <w:rFonts w:ascii="Times New Roman" w:hAnsi="Times New Roman"/>
          <w:sz w:val="28"/>
          <w:szCs w:val="28"/>
          <w:lang w:val="ru-RU"/>
        </w:rPr>
      </w:pPr>
    </w:p>
    <w:p w:rsidR="00255868" w:rsidRPr="00463459" w:rsidRDefault="00255868" w:rsidP="00255868">
      <w:pPr>
        <w:rPr>
          <w:rFonts w:ascii="Times New Roman" w:hAnsi="Times New Roman"/>
          <w:sz w:val="28"/>
          <w:szCs w:val="28"/>
          <w:lang w:val="ru-RU"/>
        </w:rPr>
      </w:pPr>
    </w:p>
    <w:p w:rsidR="009437E8" w:rsidRPr="00463459" w:rsidRDefault="009437E8" w:rsidP="0046345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459">
        <w:rPr>
          <w:rFonts w:ascii="Times New Roman" w:hAnsi="Times New Roman"/>
          <w:b/>
          <w:sz w:val="28"/>
          <w:szCs w:val="28"/>
          <w:lang w:val="ru-RU"/>
        </w:rPr>
        <w:lastRenderedPageBreak/>
        <w:t>Формы проведения итогов реализации общеобразовательной программы.</w:t>
      </w:r>
    </w:p>
    <w:p w:rsidR="00CE7BC5" w:rsidRPr="00463459" w:rsidRDefault="00CE7BC5" w:rsidP="00CE7BC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CE7BC5" w:rsidRPr="00463459" w:rsidRDefault="00CE7BC5" w:rsidP="00CE7BC5">
      <w:pPr>
        <w:pStyle w:val="a3"/>
        <w:numPr>
          <w:ilvl w:val="0"/>
          <w:numId w:val="21"/>
        </w:num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Занятия - выставки </w:t>
      </w:r>
    </w:p>
    <w:p w:rsidR="00CE7BC5" w:rsidRPr="00463459" w:rsidRDefault="00CE7BC5" w:rsidP="00CE7BC5">
      <w:pPr>
        <w:pStyle w:val="a3"/>
        <w:numPr>
          <w:ilvl w:val="0"/>
          <w:numId w:val="21"/>
        </w:num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Защита творческих проектов </w:t>
      </w:r>
    </w:p>
    <w:p w:rsidR="00CE7BC5" w:rsidRPr="00463459" w:rsidRDefault="00CE7BC5" w:rsidP="00CE7BC5">
      <w:pPr>
        <w:pStyle w:val="a3"/>
        <w:numPr>
          <w:ilvl w:val="0"/>
          <w:numId w:val="21"/>
        </w:num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Презентации </w:t>
      </w:r>
    </w:p>
    <w:p w:rsidR="00CE7BC5" w:rsidRPr="00463459" w:rsidRDefault="00CE7BC5" w:rsidP="00CE7BC5">
      <w:pPr>
        <w:pStyle w:val="a3"/>
        <w:numPr>
          <w:ilvl w:val="0"/>
          <w:numId w:val="21"/>
        </w:num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Устный опрос по ходу занятий </w:t>
      </w:r>
    </w:p>
    <w:p w:rsidR="00CE7BC5" w:rsidRPr="00463459" w:rsidRDefault="00CE7BC5" w:rsidP="00CE7BC5">
      <w:pPr>
        <w:pStyle w:val="a3"/>
        <w:numPr>
          <w:ilvl w:val="0"/>
          <w:numId w:val="21"/>
        </w:num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>Комбинированная  проверка  по  курсу  (анкета,  тест,  кроссворд, творческие задания)</w:t>
      </w:r>
    </w:p>
    <w:p w:rsidR="00CE7BC5" w:rsidRPr="00463459" w:rsidRDefault="00CE7BC5" w:rsidP="00CE7BC5">
      <w:pPr>
        <w:pStyle w:val="a3"/>
        <w:numPr>
          <w:ilvl w:val="0"/>
          <w:numId w:val="21"/>
        </w:numPr>
        <w:shd w:val="clear" w:color="auto" w:fill="FFFFFF"/>
        <w:rPr>
          <w:rFonts w:ascii="Times New Roman" w:hAnsi="Times New Roman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sz w:val="28"/>
          <w:szCs w:val="28"/>
          <w:lang w:val="ru-RU" w:eastAsia="ru-RU" w:bidi="ar-SA"/>
        </w:rPr>
        <w:t xml:space="preserve">Выставки-презентации </w:t>
      </w:r>
    </w:p>
    <w:p w:rsidR="00255868" w:rsidRPr="00463459" w:rsidRDefault="00255868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E6DC4" w:rsidRPr="00463459" w:rsidRDefault="00CE6DC4" w:rsidP="0046345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459">
        <w:rPr>
          <w:rFonts w:ascii="Times New Roman" w:hAnsi="Times New Roman"/>
          <w:b/>
          <w:sz w:val="28"/>
          <w:szCs w:val="28"/>
          <w:lang w:val="ru-RU"/>
        </w:rPr>
        <w:t>Расходные материалы.</w:t>
      </w:r>
    </w:p>
    <w:p w:rsidR="00CE6DC4" w:rsidRPr="00463459" w:rsidRDefault="00CE6DC4" w:rsidP="00CE6DC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Бумага А</w:t>
      </w:r>
      <w:proofErr w:type="gramStart"/>
      <w:r w:rsidRPr="00463459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463459">
        <w:rPr>
          <w:rFonts w:ascii="Times New Roman" w:hAnsi="Times New Roman"/>
          <w:sz w:val="28"/>
          <w:szCs w:val="28"/>
          <w:lang w:val="ru-RU"/>
        </w:rPr>
        <w:t xml:space="preserve"> для рисования.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Бумага А3 для рисования.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Набор простых карандашей.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Ручка гелиевая черная.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Клей ПВА.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Клей карандаш.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Картон</w:t>
      </w:r>
      <w:r w:rsidRPr="00463459">
        <w:rPr>
          <w:rFonts w:ascii="Times New Roman" w:hAnsi="Times New Roman"/>
          <w:sz w:val="28"/>
          <w:szCs w:val="28"/>
        </w:rPr>
        <w:t>/</w:t>
      </w:r>
      <w:proofErr w:type="spellStart"/>
      <w:r w:rsidRPr="00463459">
        <w:rPr>
          <w:rFonts w:ascii="Times New Roman" w:hAnsi="Times New Roman"/>
          <w:sz w:val="28"/>
          <w:szCs w:val="28"/>
          <w:lang w:val="ru-RU"/>
        </w:rPr>
        <w:t>гофрокартон</w:t>
      </w:r>
      <w:proofErr w:type="spellEnd"/>
      <w:r w:rsidRPr="00463459">
        <w:rPr>
          <w:rFonts w:ascii="Times New Roman" w:hAnsi="Times New Roman"/>
          <w:sz w:val="28"/>
          <w:szCs w:val="28"/>
          <w:lang w:val="ru-RU"/>
        </w:rPr>
        <w:t xml:space="preserve"> для макетирования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Ножницы, макетный нож.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Коврик для резки картона.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Линейки, угольники.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 xml:space="preserve">Циркуль. 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Ластик.</w:t>
      </w:r>
    </w:p>
    <w:p w:rsidR="00CE6DC4" w:rsidRPr="00463459" w:rsidRDefault="00CE6DC4" w:rsidP="00CE6DC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463459">
        <w:rPr>
          <w:rFonts w:ascii="Times New Roman" w:hAnsi="Times New Roman"/>
          <w:sz w:val="28"/>
          <w:szCs w:val="28"/>
          <w:lang w:val="ru-RU"/>
        </w:rPr>
        <w:t>Точилка.</w:t>
      </w:r>
    </w:p>
    <w:p w:rsidR="00CE6DC4" w:rsidRPr="00463459" w:rsidRDefault="00CE6DC4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E6DC4" w:rsidRPr="00463459" w:rsidRDefault="00CE6DC4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207BC" w:rsidRPr="00463459" w:rsidRDefault="00A207BC" w:rsidP="002558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46345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459"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Тематическое планирование.</w:t>
      </w: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276"/>
        <w:gridCol w:w="1559"/>
        <w:gridCol w:w="1950"/>
      </w:tblGrid>
      <w:tr w:rsidR="00346DB3" w:rsidRPr="00463459" w:rsidTr="00346DB3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Название раздела, темы</w:t>
            </w:r>
          </w:p>
        </w:tc>
        <w:tc>
          <w:tcPr>
            <w:tcW w:w="1276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276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559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контроля</w:t>
            </w: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Вводное занятие инструктаж по ТБ</w:t>
            </w:r>
          </w:p>
        </w:tc>
        <w:tc>
          <w:tcPr>
            <w:tcW w:w="1276" w:type="dxa"/>
            <w:vAlign w:val="center"/>
          </w:tcPr>
          <w:p w:rsidR="00346DB3" w:rsidRPr="00463459" w:rsidRDefault="00346DB3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346DB3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346DB3" w:rsidRPr="00463459" w:rsidRDefault="00346DB3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</w:t>
            </w: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Введение. Понятие о дизайне.</w:t>
            </w:r>
          </w:p>
        </w:tc>
        <w:tc>
          <w:tcPr>
            <w:tcW w:w="1276" w:type="dxa"/>
            <w:vAlign w:val="center"/>
          </w:tcPr>
          <w:p w:rsidR="00346DB3" w:rsidRPr="00463459" w:rsidRDefault="00346DB3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Дизайн. Виды дизайна.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Основные инструменты и материалы дизайнера.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Шаблоны.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402" w:type="dxa"/>
          </w:tcPr>
          <w:p w:rsidR="00346DB3" w:rsidRPr="00463459" w:rsidRDefault="00346DB3" w:rsidP="009D4AA1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Основы построения общей </w:t>
            </w:r>
          </w:p>
          <w:p w:rsidR="00346DB3" w:rsidRPr="00463459" w:rsidRDefault="00346DB3" w:rsidP="009D4AA1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композиции. Предметный </w:t>
            </w:r>
          </w:p>
          <w:p w:rsidR="00346DB3" w:rsidRPr="00463459" w:rsidRDefault="00346DB3" w:rsidP="009D4AA1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дизайн. </w:t>
            </w:r>
          </w:p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Понятие о композиции (Эскиз.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композиции).</w:t>
            </w:r>
            <w:proofErr w:type="gramEnd"/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Виды графики. Черно-белая линейная графика: точка, линия, пятно.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Тоновая графика - отмывка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законы </w:t>
            </w: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цветоведения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. Цвет - элемент композиционного творчества.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81F44" w:rsidRPr="00463459" w:rsidTr="00181F44">
        <w:tc>
          <w:tcPr>
            <w:tcW w:w="567" w:type="dxa"/>
          </w:tcPr>
          <w:p w:rsidR="00181F44" w:rsidRPr="00463459" w:rsidRDefault="00181F44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81F44" w:rsidRPr="00463459" w:rsidRDefault="00181F44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Виды орнаментов, (выполнение эскиза работы).</w:t>
            </w:r>
          </w:p>
        </w:tc>
        <w:tc>
          <w:tcPr>
            <w:tcW w:w="1276" w:type="dxa"/>
            <w:vAlign w:val="center"/>
          </w:tcPr>
          <w:p w:rsidR="00181F44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181F44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181F44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181F44" w:rsidRPr="00463459" w:rsidRDefault="00181F44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81F44" w:rsidRPr="00463459" w:rsidTr="00181F44">
        <w:tc>
          <w:tcPr>
            <w:tcW w:w="567" w:type="dxa"/>
          </w:tcPr>
          <w:p w:rsidR="00181F44" w:rsidRPr="00463459" w:rsidRDefault="00181F44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81F44" w:rsidRPr="00463459" w:rsidRDefault="00181F44" w:rsidP="00181F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Построение орнамента в полосе, квадрате, круге,</w:t>
            </w:r>
          </w:p>
          <w:p w:rsidR="00181F44" w:rsidRPr="00463459" w:rsidRDefault="00181F44" w:rsidP="00181F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(выполнение работы).</w:t>
            </w:r>
          </w:p>
          <w:p w:rsidR="00181F44" w:rsidRPr="00463459" w:rsidRDefault="00181F44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81F44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181F44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181F44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  <w:tc>
          <w:tcPr>
            <w:tcW w:w="1950" w:type="dxa"/>
          </w:tcPr>
          <w:p w:rsidR="00181F44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Выставка работ учащихся.</w:t>
            </w: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Рисунок</w:t>
            </w:r>
            <w:r w:rsidR="00D06197"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</w:t>
            </w: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чертеж</w:t>
            </w:r>
            <w:r w:rsidR="00D06197"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 макет.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2,5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2231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Значение рисунка и чертежа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346DB3" w:rsidRPr="00463459" w:rsidRDefault="00346DB3" w:rsidP="002231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дизайне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. Отличия рисунка, </w:t>
            </w:r>
          </w:p>
          <w:p w:rsidR="00346DB3" w:rsidRPr="00463459" w:rsidRDefault="00346DB3" w:rsidP="002231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технического рисунка и </w:t>
            </w:r>
          </w:p>
          <w:p w:rsidR="00346DB3" w:rsidRPr="00463459" w:rsidRDefault="00346DB3" w:rsidP="002231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чертежа.</w:t>
            </w:r>
          </w:p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181F44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2231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Основные выразительные средства в художественном конструировании</w:t>
            </w:r>
          </w:p>
          <w:p w:rsidR="00346DB3" w:rsidRPr="00463459" w:rsidRDefault="00346DB3" w:rsidP="002231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(Начальное ознакомление, выполнение набросков, </w:t>
            </w:r>
            <w:proofErr w:type="gramEnd"/>
          </w:p>
          <w:p w:rsidR="00346DB3" w:rsidRPr="00463459" w:rsidRDefault="00346DB3" w:rsidP="002231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проработка деталей).</w:t>
            </w:r>
          </w:p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346DB3" w:rsidRPr="00463459" w:rsidRDefault="00181F44" w:rsidP="00181F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FF3D4E">
        <w:tc>
          <w:tcPr>
            <w:tcW w:w="567" w:type="dxa"/>
          </w:tcPr>
          <w:p w:rsidR="00346DB3" w:rsidRPr="00463459" w:rsidRDefault="00DD4A8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3402" w:type="dxa"/>
          </w:tcPr>
          <w:p w:rsidR="00346DB3" w:rsidRPr="00463459" w:rsidRDefault="00346DB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Буква-строка-текст.</w:t>
            </w:r>
          </w:p>
        </w:tc>
        <w:tc>
          <w:tcPr>
            <w:tcW w:w="1276" w:type="dxa"/>
            <w:vAlign w:val="center"/>
          </w:tcPr>
          <w:p w:rsidR="00346DB3" w:rsidRPr="00463459" w:rsidRDefault="00DD4A83" w:rsidP="00FF3D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  <w:vAlign w:val="center"/>
          </w:tcPr>
          <w:p w:rsidR="00346DB3" w:rsidRPr="00463459" w:rsidRDefault="00DD4A83" w:rsidP="00FF3D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346DB3" w:rsidRPr="00463459" w:rsidRDefault="00DD4A83" w:rsidP="00FF3D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DD4A83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Основные виды шрифтов и их </w:t>
            </w:r>
          </w:p>
          <w:p w:rsidR="00346DB3" w:rsidRPr="00463459" w:rsidRDefault="00346DB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классификация (антиква,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рубленые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брусковые, чертѐжные).</w:t>
            </w:r>
          </w:p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346DB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DD4A83">
        <w:tc>
          <w:tcPr>
            <w:tcW w:w="567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Требования, предъявляемые к шрифту: красота, простота выполнения, единство стиля, соответствие содержанию.</w:t>
            </w:r>
          </w:p>
          <w:p w:rsidR="00DD4A83" w:rsidRPr="00463459" w:rsidRDefault="00DD4A8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D4A8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D4A8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D4A8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DD4A83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Шрифт как необычный элемент </w:t>
            </w:r>
          </w:p>
          <w:p w:rsidR="00346DB3" w:rsidRPr="00463459" w:rsidRDefault="00346DB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и выразительное средство </w:t>
            </w:r>
          </w:p>
          <w:p w:rsidR="00346DB3" w:rsidRPr="00463459" w:rsidRDefault="00346DB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художественного проекта. </w:t>
            </w:r>
          </w:p>
          <w:p w:rsidR="00346DB3" w:rsidRPr="00463459" w:rsidRDefault="00346DB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(Разработка шрифта, выполнение работы)</w:t>
            </w:r>
            <w:r w:rsidR="00181F44"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346DB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346DB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DD4A83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46DB3" w:rsidRPr="00463459" w:rsidRDefault="00346DB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Шрифт и цвет. Шрифт и </w:t>
            </w:r>
          </w:p>
          <w:p w:rsidR="00346DB3" w:rsidRPr="00463459" w:rsidRDefault="00346DB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оптические иллюзии.</w:t>
            </w:r>
          </w:p>
          <w:p w:rsidR="00346DB3" w:rsidRPr="00463459" w:rsidRDefault="00346DB3" w:rsidP="000C7F1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(Эскиз, подбор цветовой гаммы, завершение работы)</w:t>
            </w:r>
            <w:r w:rsidR="00181F44"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346DB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346DB3" w:rsidRPr="00463459" w:rsidRDefault="00DD4A83" w:rsidP="00DD4A8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E518DF">
        <w:tc>
          <w:tcPr>
            <w:tcW w:w="567" w:type="dxa"/>
          </w:tcPr>
          <w:p w:rsidR="00346DB3" w:rsidRPr="00463459" w:rsidRDefault="00DD4A83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3402" w:type="dxa"/>
          </w:tcPr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Форма и </w:t>
            </w:r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формообразование.</w:t>
            </w:r>
          </w:p>
          <w:p w:rsidR="00346DB3" w:rsidRPr="00463459" w:rsidRDefault="00346DB3" w:rsidP="00DD4A8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E518DF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Общие понятия и представления о форме. Выразительность формы и внешний вид (</w:t>
            </w: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стайлинг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) </w:t>
            </w: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изделия.</w:t>
            </w:r>
          </w:p>
          <w:p w:rsidR="00346DB3" w:rsidRPr="00463459" w:rsidRDefault="00346DB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E518DF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Основные свойства объѐмно</w:t>
            </w:r>
            <w:r w:rsidR="00E518DF"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пространственных форм: масса, </w:t>
            </w:r>
            <w:r w:rsidR="00E518DF"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величина, положение в </w:t>
            </w: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пространстве.</w:t>
            </w:r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(Эскиз, подготовка материала, завершение работы)</w:t>
            </w:r>
          </w:p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46DB3" w:rsidRPr="00463459" w:rsidTr="00E518DF">
        <w:tc>
          <w:tcPr>
            <w:tcW w:w="567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Графические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ѐмы </w:t>
            </w:r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отображения формы на плоскости</w:t>
            </w:r>
          </w:p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346DB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346DB3" w:rsidRPr="00463459" w:rsidRDefault="00346DB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E518DF">
        <w:tc>
          <w:tcPr>
            <w:tcW w:w="567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Эмоциональное воздействие формы. Визуальная целостность </w:t>
            </w:r>
          </w:p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формы.</w:t>
            </w:r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D4A8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D4A8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D4A8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E518DF">
        <w:tc>
          <w:tcPr>
            <w:tcW w:w="567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D4A83" w:rsidRPr="00463459" w:rsidRDefault="00E518DF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Формы и стиль. Формы и мода.</w:t>
            </w:r>
          </w:p>
        </w:tc>
        <w:tc>
          <w:tcPr>
            <w:tcW w:w="1276" w:type="dxa"/>
            <w:vAlign w:val="center"/>
          </w:tcPr>
          <w:p w:rsidR="00DD4A8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D4A8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D4A83" w:rsidRPr="00463459" w:rsidRDefault="00E518DF" w:rsidP="00E518D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DD4A83" w:rsidRPr="00463459" w:rsidRDefault="00FF3D4E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Выставка работ учащихся.</w:t>
            </w:r>
          </w:p>
        </w:tc>
      </w:tr>
      <w:tr w:rsidR="00DD4A83" w:rsidRPr="00463459" w:rsidTr="00D06197">
        <w:tc>
          <w:tcPr>
            <w:tcW w:w="567" w:type="dxa"/>
          </w:tcPr>
          <w:p w:rsidR="00DD4A83" w:rsidRPr="00463459" w:rsidRDefault="00E518DF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3402" w:type="dxa"/>
          </w:tcPr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Виды техник, используемых при декорировании объектов </w:t>
            </w:r>
          </w:p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дизайна.</w:t>
            </w:r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D4A83" w:rsidRPr="00463459" w:rsidRDefault="00E518DF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  <w:vAlign w:val="center"/>
          </w:tcPr>
          <w:p w:rsidR="00DD4A83" w:rsidRPr="00463459" w:rsidRDefault="00E518DF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DD4A83" w:rsidRPr="00463459" w:rsidRDefault="00E518DF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D06197">
        <w:tc>
          <w:tcPr>
            <w:tcW w:w="567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Предметный дизайн на примере декупажа.</w:t>
            </w:r>
          </w:p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(Выполнение зарисовок, набросков.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Эскиз панно. Подбор материала.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Изготовление панно).</w:t>
            </w:r>
            <w:proofErr w:type="gramEnd"/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D06197">
        <w:tc>
          <w:tcPr>
            <w:tcW w:w="567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Предметный дизайн на примере росписи по коже, камню, стеклу, ткани.</w:t>
            </w:r>
          </w:p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(Эскиз.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Выполнение работы).</w:t>
            </w:r>
            <w:proofErr w:type="gramEnd"/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D06197">
        <w:tc>
          <w:tcPr>
            <w:tcW w:w="567" w:type="dxa"/>
          </w:tcPr>
          <w:p w:rsidR="00DD4A83" w:rsidRPr="00463459" w:rsidRDefault="00E518DF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3402" w:type="dxa"/>
          </w:tcPr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Виды техник, используемых </w:t>
            </w:r>
          </w:p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lastRenderedPageBreak/>
              <w:t xml:space="preserve">при создании объектов </w:t>
            </w:r>
          </w:p>
          <w:p w:rsidR="00E518DF" w:rsidRPr="00463459" w:rsidRDefault="00E518DF" w:rsidP="00E518D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дизайна</w:t>
            </w:r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D06197">
        <w:tc>
          <w:tcPr>
            <w:tcW w:w="567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Аппликация из ткани, фетра.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(Эскиз.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Подбор материала.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Выполнение работы)</w:t>
            </w:r>
            <w:proofErr w:type="gramEnd"/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D06197">
        <w:tc>
          <w:tcPr>
            <w:tcW w:w="567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Квиллинг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(Выполнение зарисовок, набросков, эскиз, подбор цветовой гаммы, завершение работы).</w:t>
            </w:r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D06197">
        <w:tc>
          <w:tcPr>
            <w:tcW w:w="567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D4A83" w:rsidRPr="00463459" w:rsidRDefault="00D06197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Мозаика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мозаики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4A83" w:rsidRPr="00463459" w:rsidTr="00D06197">
        <w:tc>
          <w:tcPr>
            <w:tcW w:w="567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Витраж (Эскиз.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Выполнение композиции)</w:t>
            </w:r>
            <w:proofErr w:type="gramEnd"/>
          </w:p>
          <w:p w:rsidR="00DD4A83" w:rsidRPr="00463459" w:rsidRDefault="00DD4A83" w:rsidP="00DD4A8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DD4A83" w:rsidRPr="00463459" w:rsidRDefault="00D06197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DD4A83" w:rsidRPr="00463459" w:rsidRDefault="00DD4A83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FF3D4E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3402" w:type="dxa"/>
          </w:tcPr>
          <w:p w:rsidR="00D06197" w:rsidRPr="00463459" w:rsidRDefault="00FF3D4E" w:rsidP="00D0619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Дизайн интерьера</w:t>
            </w: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Понятие о дизайне интерьера. Перспектива.</w:t>
            </w:r>
          </w:p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Построение перспективы </w:t>
            </w:r>
          </w:p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комнаты.</w:t>
            </w:r>
          </w:p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FF3D4E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3402" w:type="dxa"/>
          </w:tcPr>
          <w:p w:rsidR="00D06197" w:rsidRPr="00463459" w:rsidRDefault="00FF3D4E" w:rsidP="00D0619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Ландшафтный дизайн</w:t>
            </w: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3,5</w:t>
            </w:r>
          </w:p>
        </w:tc>
        <w:tc>
          <w:tcPr>
            <w:tcW w:w="1950" w:type="dxa"/>
          </w:tcPr>
          <w:p w:rsidR="00D06197" w:rsidRPr="00463459" w:rsidRDefault="00FF3D4E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Выставка работ учащихся.</w:t>
            </w:r>
          </w:p>
        </w:tc>
      </w:tr>
      <w:tr w:rsidR="00D06197" w:rsidRPr="00463459" w:rsidTr="00FF3D4E">
        <w:tc>
          <w:tcPr>
            <w:tcW w:w="567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Понятие о ландшафтном дизайне. Замысел.</w:t>
            </w:r>
          </w:p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06197" w:rsidRPr="00463459" w:rsidRDefault="00FF3D4E" w:rsidP="00FF3D4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FF3D4E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3402" w:type="dxa"/>
          </w:tcPr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Изготовление сувениров из различных материалов.</w:t>
            </w:r>
          </w:p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Декорирование бумагой </w:t>
            </w:r>
          </w:p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(бутылка, книжный переплет, открытка, шкатулка, упаковка, </w:t>
            </w:r>
            <w:proofErr w:type="gramEnd"/>
          </w:p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рамка, папка).</w:t>
            </w:r>
          </w:p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Эскиз. Подбор материала. </w:t>
            </w:r>
          </w:p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Выполнение. Проработка </w:t>
            </w:r>
          </w:p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деталей</w:t>
            </w:r>
          </w:p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FF3D4E" w:rsidRPr="00463459" w:rsidRDefault="00FF3D4E" w:rsidP="00FF3D4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06197" w:rsidRPr="00463459" w:rsidRDefault="00D06197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D06197" w:rsidRPr="00463459" w:rsidRDefault="00FF3D4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Фетр - материал декора.</w:t>
            </w:r>
          </w:p>
          <w:p w:rsidR="00D06197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Эскиз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.В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ыполнение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Вата - материал декора.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Эскиз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.В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ыполнение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E61DFE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</w:t>
            </w:r>
          </w:p>
        </w:tc>
        <w:tc>
          <w:tcPr>
            <w:tcW w:w="3402" w:type="dxa"/>
          </w:tcPr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Игрушка как объект дизайна. 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Мастерим 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игрушки сами.</w:t>
            </w:r>
          </w:p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Изготовление и дизайн плоской игрушки.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Эскиз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.И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зготовление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игрушки)</w:t>
            </w:r>
          </w:p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197" w:rsidRPr="00463459" w:rsidTr="00D06197">
        <w:tc>
          <w:tcPr>
            <w:tcW w:w="567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Изготовление и дизайн 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полуплоской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игрушки.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Эскиз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.И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зготовление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игрушки)</w:t>
            </w:r>
          </w:p>
          <w:p w:rsidR="00D06197" w:rsidRPr="00463459" w:rsidRDefault="00D06197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D06197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D06197" w:rsidRPr="00463459" w:rsidRDefault="00D06197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F3D4E" w:rsidRPr="00463459" w:rsidTr="00D06197">
        <w:tc>
          <w:tcPr>
            <w:tcW w:w="567" w:type="dxa"/>
          </w:tcPr>
          <w:p w:rsidR="00FF3D4E" w:rsidRPr="00463459" w:rsidRDefault="00FF3D4E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Изготовление и дизайн 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объемной игрушки. 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</w:t>
            </w:r>
            <w:proofErr w:type="spell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Эскиз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.И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зготовление</w:t>
            </w:r>
            <w:proofErr w:type="spell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игрушки)</w:t>
            </w:r>
          </w:p>
          <w:p w:rsidR="00FF3D4E" w:rsidRPr="00463459" w:rsidRDefault="00FF3D4E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FF3D4E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FF3D4E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FF3D4E" w:rsidRPr="00463459" w:rsidRDefault="00E61DFE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0" w:type="dxa"/>
          </w:tcPr>
          <w:p w:rsidR="00FF3D4E" w:rsidRPr="00463459" w:rsidRDefault="00E61DFE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Выставка работ учащихся.</w:t>
            </w:r>
          </w:p>
        </w:tc>
      </w:tr>
      <w:tr w:rsidR="00FF3D4E" w:rsidRPr="00463459" w:rsidTr="00D06197">
        <w:tc>
          <w:tcPr>
            <w:tcW w:w="567" w:type="dxa"/>
          </w:tcPr>
          <w:p w:rsidR="00FF3D4E" w:rsidRPr="00463459" w:rsidRDefault="00E61DFE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402" w:type="dxa"/>
          </w:tcPr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Проектирование. В мире 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вещей</w:t>
            </w:r>
          </w:p>
          <w:p w:rsidR="00FF3D4E" w:rsidRPr="00463459" w:rsidRDefault="00FF3D4E" w:rsidP="00D0619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FF3D4E" w:rsidRPr="00463459" w:rsidRDefault="00E61DF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FF3D4E" w:rsidRPr="00463459" w:rsidRDefault="00E61DF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FF3D4E" w:rsidRPr="00463459" w:rsidRDefault="00E61DFE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50" w:type="dxa"/>
          </w:tcPr>
          <w:p w:rsidR="00FF3D4E" w:rsidRPr="00463459" w:rsidRDefault="00FF3D4E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F3D4E" w:rsidRPr="00463459" w:rsidTr="00D06197">
        <w:tc>
          <w:tcPr>
            <w:tcW w:w="567" w:type="dxa"/>
          </w:tcPr>
          <w:p w:rsidR="00FF3D4E" w:rsidRPr="00463459" w:rsidRDefault="00FF3D4E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Виды и этапы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объемного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E61DFE" w:rsidRPr="00463459" w:rsidRDefault="00E61DFE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проектирования</w:t>
            </w:r>
          </w:p>
          <w:p w:rsidR="00FF3D4E" w:rsidRPr="00463459" w:rsidRDefault="00FF3D4E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FF3D4E" w:rsidRPr="00463459" w:rsidRDefault="00AC3505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FF3D4E" w:rsidRPr="00463459" w:rsidRDefault="00AC3505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FF3D4E" w:rsidRPr="00463459" w:rsidRDefault="00AC3505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FF3D4E" w:rsidRPr="00463459" w:rsidRDefault="00FF3D4E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3505" w:rsidRPr="00463459" w:rsidTr="00D06197">
        <w:tc>
          <w:tcPr>
            <w:tcW w:w="567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Этапы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художественного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проектирования </w:t>
            </w:r>
          </w:p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(художественно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-к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онструкторский поиск, </w:t>
            </w:r>
          </w:p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разработка эскизного проекта, художественно -</w:t>
            </w:r>
          </w:p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конструктивный </w:t>
            </w:r>
          </w:p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проект).</w:t>
            </w:r>
          </w:p>
          <w:p w:rsidR="00AC3505" w:rsidRPr="00463459" w:rsidRDefault="00AC3505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AC3505" w:rsidRPr="00463459" w:rsidRDefault="00AC3505" w:rsidP="002676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AC3505" w:rsidRPr="00463459" w:rsidRDefault="00AC3505" w:rsidP="002676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AC3505" w:rsidRPr="00463459" w:rsidRDefault="00AC3505" w:rsidP="002676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3505" w:rsidRPr="00463459" w:rsidTr="00D06197">
        <w:tc>
          <w:tcPr>
            <w:tcW w:w="567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Особенности проектирования </w:t>
            </w:r>
          </w:p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отдельных вещей</w:t>
            </w:r>
          </w:p>
          <w:p w:rsidR="00AC3505" w:rsidRPr="00463459" w:rsidRDefault="00AC3505" w:rsidP="00D0619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AC3505" w:rsidRPr="00463459" w:rsidRDefault="00AC3505" w:rsidP="002676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AC3505" w:rsidRPr="00463459" w:rsidRDefault="00AC3505" w:rsidP="002676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AC3505" w:rsidRPr="00463459" w:rsidRDefault="00AC3505" w:rsidP="0026761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3505" w:rsidRPr="00463459" w:rsidTr="00D06197">
        <w:tc>
          <w:tcPr>
            <w:tcW w:w="567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Вещь: красота и целесообразность.</w:t>
            </w: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Единство </w:t>
            </w:r>
          </w:p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художественного и </w:t>
            </w:r>
          </w:p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функционального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 вещи.</w:t>
            </w:r>
          </w:p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3505" w:rsidRPr="00463459" w:rsidTr="00D06197">
        <w:tc>
          <w:tcPr>
            <w:tcW w:w="567" w:type="dxa"/>
          </w:tcPr>
          <w:p w:rsidR="00AC3505" w:rsidRPr="00463459" w:rsidRDefault="00AC3505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</w:t>
            </w:r>
          </w:p>
        </w:tc>
        <w:tc>
          <w:tcPr>
            <w:tcW w:w="3402" w:type="dxa"/>
          </w:tcPr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46345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Дизайн</w:t>
            </w:r>
            <w:proofErr w:type="spellEnd"/>
            <w:r w:rsidRPr="0046345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345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одежды</w:t>
            </w:r>
            <w:proofErr w:type="spellEnd"/>
            <w:r w:rsidRPr="0046345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2,5</w:t>
            </w:r>
          </w:p>
        </w:tc>
        <w:tc>
          <w:tcPr>
            <w:tcW w:w="1559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5,5</w:t>
            </w:r>
          </w:p>
        </w:tc>
        <w:tc>
          <w:tcPr>
            <w:tcW w:w="1950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3505" w:rsidRPr="00463459" w:rsidTr="00AC3505">
        <w:tc>
          <w:tcPr>
            <w:tcW w:w="567" w:type="dxa"/>
          </w:tcPr>
          <w:p w:rsidR="00AC3505" w:rsidRPr="00463459" w:rsidRDefault="00AC3505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История и классификация</w:t>
            </w:r>
          </w:p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одежды.</w:t>
            </w:r>
          </w:p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0,5</w:t>
            </w:r>
          </w:p>
        </w:tc>
        <w:tc>
          <w:tcPr>
            <w:tcW w:w="1559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1,5</w:t>
            </w:r>
          </w:p>
        </w:tc>
        <w:tc>
          <w:tcPr>
            <w:tcW w:w="1950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3505" w:rsidRPr="00463459" w:rsidTr="00AC3505">
        <w:tc>
          <w:tcPr>
            <w:tcW w:w="567" w:type="dxa"/>
          </w:tcPr>
          <w:p w:rsidR="00AC3505" w:rsidRPr="00463459" w:rsidRDefault="00AC3505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Композиционно -</w:t>
            </w:r>
          </w:p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конструктивные</w:t>
            </w:r>
          </w:p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принципы дизайна одежды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.(</w:t>
            </w:r>
            <w:proofErr w:type="gramEnd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Эскиз. Выполнение. </w:t>
            </w:r>
            <w:proofErr w:type="gramStart"/>
            <w:r w:rsidRPr="0046345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Проработка деталей)</w:t>
            </w:r>
            <w:proofErr w:type="gramEnd"/>
          </w:p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50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3505" w:rsidRPr="000212B8" w:rsidTr="00D06197">
        <w:tc>
          <w:tcPr>
            <w:tcW w:w="567" w:type="dxa"/>
          </w:tcPr>
          <w:p w:rsidR="00AC3505" w:rsidRPr="00463459" w:rsidRDefault="00AC3505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15.</w:t>
            </w:r>
          </w:p>
        </w:tc>
        <w:tc>
          <w:tcPr>
            <w:tcW w:w="3402" w:type="dxa"/>
          </w:tcPr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Подготовка и проведение </w:t>
            </w:r>
          </w:p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выставок. Защита проектов. </w:t>
            </w:r>
          </w:p>
          <w:p w:rsidR="00AC3505" w:rsidRPr="00463459" w:rsidRDefault="00AC3505" w:rsidP="00AC3505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Итоговые уроки.</w:t>
            </w:r>
          </w:p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15,5</w:t>
            </w: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13,5</w:t>
            </w:r>
          </w:p>
        </w:tc>
        <w:tc>
          <w:tcPr>
            <w:tcW w:w="1950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sz w:val="28"/>
                <w:szCs w:val="28"/>
                <w:lang w:val="ru-RU"/>
              </w:rPr>
              <w:t>Итоговая выставка. Защита творческих проектов.</w:t>
            </w:r>
          </w:p>
        </w:tc>
      </w:tr>
      <w:tr w:rsidR="00AC3505" w:rsidRPr="00463459" w:rsidTr="00AC3505">
        <w:tc>
          <w:tcPr>
            <w:tcW w:w="567" w:type="dxa"/>
          </w:tcPr>
          <w:p w:rsidR="00AC3505" w:rsidRPr="00463459" w:rsidRDefault="00AC3505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bottom"/>
          </w:tcPr>
          <w:p w:rsidR="00AC3505" w:rsidRPr="00463459" w:rsidRDefault="00AC3505" w:rsidP="00AC3505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  <w:p w:rsidR="00AC3505" w:rsidRPr="00463459" w:rsidRDefault="00AC3505" w:rsidP="00AC3505">
            <w:pPr>
              <w:shd w:val="clear" w:color="auto" w:fill="FFFFFF"/>
              <w:jc w:val="right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157,5</w:t>
            </w: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1559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4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116,5</w:t>
            </w:r>
          </w:p>
        </w:tc>
        <w:tc>
          <w:tcPr>
            <w:tcW w:w="1950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3505" w:rsidRPr="00463459" w:rsidTr="00D06197">
        <w:tc>
          <w:tcPr>
            <w:tcW w:w="567" w:type="dxa"/>
          </w:tcPr>
          <w:p w:rsidR="00AC3505" w:rsidRPr="00463459" w:rsidRDefault="00AC3505" w:rsidP="0037780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C3505" w:rsidRPr="00463459" w:rsidRDefault="00AC3505" w:rsidP="00E61DFE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C3505" w:rsidRPr="00463459" w:rsidRDefault="00AC3505" w:rsidP="00D061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</w:tcPr>
          <w:p w:rsidR="00AC3505" w:rsidRPr="00463459" w:rsidRDefault="00AC3505" w:rsidP="00377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AC3505" w:rsidRPr="00463459" w:rsidRDefault="00AC3505" w:rsidP="00AC350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6761C" w:rsidRPr="00463459" w:rsidRDefault="0026761C" w:rsidP="00AC350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6761C" w:rsidRPr="00463459" w:rsidRDefault="0026761C" w:rsidP="00AC350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6761C" w:rsidRPr="00463459" w:rsidRDefault="0026761C" w:rsidP="00AC350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6761C" w:rsidRPr="00463459" w:rsidRDefault="0026761C" w:rsidP="00AC350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6761C" w:rsidRPr="00463459" w:rsidRDefault="0026761C" w:rsidP="00AC350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46345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459">
        <w:rPr>
          <w:rFonts w:ascii="Times New Roman" w:hAnsi="Times New Roman"/>
          <w:b/>
          <w:sz w:val="28"/>
          <w:szCs w:val="28"/>
          <w:lang w:val="ru-RU"/>
        </w:rPr>
        <w:t>Содержание программы.</w:t>
      </w:r>
    </w:p>
    <w:p w:rsidR="00DE7258" w:rsidRPr="00463459" w:rsidRDefault="00DE7258" w:rsidP="00DE725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E7258" w:rsidRPr="00463459" w:rsidRDefault="00AC3505" w:rsidP="00463459">
      <w:pPr>
        <w:pStyle w:val="a3"/>
        <w:numPr>
          <w:ilvl w:val="0"/>
          <w:numId w:val="17"/>
        </w:numPr>
        <w:shd w:val="clear" w:color="auto" w:fill="FFFFFF"/>
        <w:spacing w:before="12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Вводное занятие. Инструктаж по ТБ.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Требования  по  безопасности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труда  и  пожарной  безопасности  на  занятиях.  Правила  внутреннего распорядка учебного кабинета.</w:t>
      </w:r>
    </w:p>
    <w:p w:rsidR="00DE7258" w:rsidRPr="00463459" w:rsidRDefault="00AC3505" w:rsidP="00463459">
      <w:pPr>
        <w:pStyle w:val="a3"/>
        <w:numPr>
          <w:ilvl w:val="0"/>
          <w:numId w:val="17"/>
        </w:numPr>
        <w:shd w:val="clear" w:color="auto" w:fill="FFFFFF"/>
        <w:spacing w:before="12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Введение.  Понятие  о  дизайне. Ознакомление 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учащихся с  курсом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обучения.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Дизайн.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Виды  дизайна  (Проектирование  взаимодействия.</w:t>
      </w:r>
      <w:proofErr w:type="gramEnd"/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Веб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дизайн. Дизайн  интерьеров.  Графический  дизайн.  Полиграфический  дизайн. Ландшафтный дизайн.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Архитектурный дизайн...)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Основные инструменты и  материалы  дизайнера.  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Шаблоны  (целевое  назначение,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правила использования). </w:t>
      </w:r>
    </w:p>
    <w:p w:rsidR="00BD6240" w:rsidRPr="00463459" w:rsidRDefault="00AC3505" w:rsidP="0026761C">
      <w:pPr>
        <w:pStyle w:val="a3"/>
        <w:numPr>
          <w:ilvl w:val="0"/>
          <w:numId w:val="17"/>
        </w:numPr>
        <w:shd w:val="clear" w:color="auto" w:fill="FFFFFF"/>
        <w:spacing w:before="12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Основы построения общей композиции.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BD6240" w:rsidRPr="00463459" w:rsidRDefault="00BD6240" w:rsidP="00BD6240">
      <w:pPr>
        <w:shd w:val="clear" w:color="auto" w:fill="FFFFFF"/>
        <w:spacing w:after="10"/>
        <w:ind w:left="720"/>
        <w:rPr>
          <w:rFonts w:ascii="Times New Roman" w:hAnsi="Times New Roman"/>
          <w:color w:val="202122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 xml:space="preserve">   - Акцентирование зрительного центра (смыслового, геометрического);</w:t>
      </w:r>
    </w:p>
    <w:p w:rsidR="00BD6240" w:rsidRPr="00463459" w:rsidRDefault="00BD6240" w:rsidP="00BD6240">
      <w:pPr>
        <w:shd w:val="clear" w:color="auto" w:fill="FFFFFF"/>
        <w:spacing w:after="10"/>
        <w:ind w:left="720"/>
        <w:rPr>
          <w:rFonts w:ascii="Times New Roman" w:hAnsi="Times New Roman"/>
          <w:color w:val="202122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 xml:space="preserve">   - Выявление связующих элементов, сильных и слабых долей  изобразительного поля, мажорных и минорных диагоналей;</w:t>
      </w:r>
    </w:p>
    <w:p w:rsidR="00BD6240" w:rsidRPr="00463459" w:rsidRDefault="00BD6240" w:rsidP="00BD6240">
      <w:pPr>
        <w:shd w:val="clear" w:color="auto" w:fill="FFFFFF"/>
        <w:spacing w:after="10"/>
        <w:ind w:left="720"/>
        <w:rPr>
          <w:rFonts w:ascii="Times New Roman" w:hAnsi="Times New Roman"/>
          <w:color w:val="202122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 xml:space="preserve">   - </w:t>
      </w:r>
      <w:proofErr w:type="spellStart"/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>Пропорционирование</w:t>
      </w:r>
      <w:proofErr w:type="spellEnd"/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>, в частности с использованием золотое сечение;</w:t>
      </w:r>
    </w:p>
    <w:p w:rsidR="00BD6240" w:rsidRPr="00463459" w:rsidRDefault="00BD6240" w:rsidP="00BD6240">
      <w:pPr>
        <w:shd w:val="clear" w:color="auto" w:fill="FFFFFF"/>
        <w:spacing w:after="10"/>
        <w:ind w:left="720"/>
        <w:rPr>
          <w:rFonts w:ascii="Times New Roman" w:hAnsi="Times New Roman"/>
          <w:color w:val="202122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 xml:space="preserve">   - </w:t>
      </w:r>
      <w:proofErr w:type="spellStart"/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>Пондерация</w:t>
      </w:r>
      <w:proofErr w:type="spellEnd"/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 xml:space="preserve"> (уравновешивание неравновесных частей).</w:t>
      </w:r>
    </w:p>
    <w:p w:rsidR="00DE7258" w:rsidRPr="00463459" w:rsidRDefault="00BD6240" w:rsidP="00463459">
      <w:pPr>
        <w:shd w:val="clear" w:color="auto" w:fill="FFFFFF"/>
        <w:spacing w:after="10"/>
        <w:ind w:left="720"/>
        <w:rPr>
          <w:rFonts w:ascii="Times New Roman" w:hAnsi="Times New Roman"/>
          <w:color w:val="202122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 xml:space="preserve"> Метр-ритм; Симметрия-асимметрия</w:t>
      </w:r>
      <w:proofErr w:type="gramStart"/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>;К</w:t>
      </w:r>
      <w:proofErr w:type="gramEnd"/>
      <w:r w:rsidRPr="00463459">
        <w:rPr>
          <w:rFonts w:ascii="Times New Roman" w:hAnsi="Times New Roman"/>
          <w:color w:val="202122"/>
          <w:sz w:val="28"/>
          <w:szCs w:val="28"/>
          <w:lang w:val="ru-RU" w:eastAsia="ru-RU" w:bidi="ar-SA"/>
        </w:rPr>
        <w:t xml:space="preserve">онтраст-нюанс;Консонанс-диссонанс;Величина-масштабность;Отношения величин-пропорции; Подобие-различие. </w:t>
      </w:r>
      <w:r w:rsidR="00AC350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Предметный дизайн. Понятие о композиции.  Виды  графики.  Чѐрно-белая  линейная  графика:  линии, штрихи,   точки.   Тоновая   графика –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отмывка. Цветоведение </w:t>
      </w:r>
      <w:r w:rsidR="00AC350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(характе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ристики и свойства  цвета,  их </w:t>
      </w:r>
      <w:r w:rsidR="00AC350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взаимодействия). Цвет –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C350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элемент композиционного  творчества.  Виды  орнаментов  (по  форме,  по  жанру). </w:t>
      </w:r>
      <w:proofErr w:type="gramStart"/>
      <w:r w:rsidR="00AC350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Построение  орнамента  в  полосе,  квадра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те,  круге (единство  формы  и </w:t>
      </w:r>
      <w:r w:rsidR="00AC350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декора.</w:t>
      </w:r>
      <w:proofErr w:type="gramEnd"/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AC350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Закономерности построения орнамента). </w:t>
      </w:r>
      <w:proofErr w:type="gramEnd"/>
    </w:p>
    <w:p w:rsidR="00DE7258" w:rsidRPr="00463459" w:rsidRDefault="00AC3505" w:rsidP="00463459">
      <w:pPr>
        <w:pStyle w:val="a3"/>
        <w:numPr>
          <w:ilvl w:val="0"/>
          <w:numId w:val="17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Рисунок -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чертеж -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макет.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Значение рисунка и чертежа в дизайне. Отличия  рисунка,  технического  рисунка  и  чертежа.  Основные выразительные средства в художественном конструировании (начальное ознакомление). </w:t>
      </w:r>
    </w:p>
    <w:p w:rsidR="00463459" w:rsidRDefault="00AC3505" w:rsidP="00463459">
      <w:pPr>
        <w:pStyle w:val="a3"/>
        <w:numPr>
          <w:ilvl w:val="0"/>
          <w:numId w:val="17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Форма и формообразование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Общие понятия и представления о форме. Выразительность  формы  и  внеш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ний  вид  (</w:t>
      </w:r>
      <w:proofErr w:type="spellStart"/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стайлинг</w:t>
      </w:r>
      <w:proofErr w:type="spellEnd"/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)  изделия.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Основные свойства   объѐмно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пространственных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форм:   масса,   величина,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геометрический  вид,  положение  в  пространстве.  Графические 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ѐмы отображения  формы  на  плоскости.  Эмоциональное  воздействие  формы. Визуальная целостность формы. Формы и стиль. Формы и мода. </w:t>
      </w:r>
    </w:p>
    <w:p w:rsidR="00AC3505" w:rsidRPr="00463459" w:rsidRDefault="00AC3505" w:rsidP="00463459">
      <w:pPr>
        <w:pStyle w:val="a3"/>
        <w:numPr>
          <w:ilvl w:val="0"/>
          <w:numId w:val="17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Виды  техник,  используемых  при  декорировании  объектов  дизайна.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Предметный 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дизайн  на  примере </w:t>
      </w:r>
      <w:proofErr w:type="spellStart"/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декупажа</w:t>
      </w:r>
      <w:proofErr w:type="spellEnd"/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(украшение  елочных  шаров, тарелок,  св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ечей).  Предметный  дизайн  на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примере  росписи  по  ткани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(батик), камню, стеклу (витраж). </w:t>
      </w:r>
    </w:p>
    <w:p w:rsidR="00AC3505" w:rsidRPr="00463459" w:rsidRDefault="00AC3505" w:rsidP="00463459">
      <w:pPr>
        <w:pStyle w:val="a3"/>
        <w:numPr>
          <w:ilvl w:val="0"/>
          <w:numId w:val="17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Виды  техник,  используемых  при  создании  объектов  дизайна.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Аппликация из ткани, фетра.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Квиллинг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Мозаика. Виды мозаики. Витраж. </w:t>
      </w:r>
    </w:p>
    <w:p w:rsidR="00AC3505" w:rsidRPr="00463459" w:rsidRDefault="00AC3505" w:rsidP="00463459">
      <w:pPr>
        <w:pStyle w:val="a3"/>
        <w:numPr>
          <w:ilvl w:val="0"/>
          <w:numId w:val="16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Буква –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строка –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текст.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Искусство  шрифта.  Из  истории  шрифта.</w:t>
      </w:r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Основные  виды  шрифтов  и  их  классификация  (антиква,  рубленые, брусковые,  чертѐжные). 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Требования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предъявляемые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к  шрифту: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удобочитаемость,  к</w:t>
      </w:r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расота,  простота  выполнения,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единство  стиля, соответствие  содержанию.  Шр</w:t>
      </w:r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ифт  как </w:t>
      </w:r>
      <w:r w:rsidR="00DE7258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необычный  элемент  и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выразительное средство художественного проекта. Шрифт и цвет. Шрифт и оптические иллюзии.</w:t>
      </w:r>
    </w:p>
    <w:p w:rsidR="00AC3505" w:rsidRPr="00463459" w:rsidRDefault="00AC3505" w:rsidP="00463459">
      <w:pPr>
        <w:pStyle w:val="a3"/>
        <w:numPr>
          <w:ilvl w:val="0"/>
          <w:numId w:val="16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Дизайн интерьера.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Понятие о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дизайне интерьера. Перспектива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(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законы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перспективы, главная точка). Построение перспективы комнаты.</w:t>
      </w:r>
    </w:p>
    <w:p w:rsidR="0026761C" w:rsidRPr="00463459" w:rsidRDefault="00AC3505" w:rsidP="00463459">
      <w:pPr>
        <w:pStyle w:val="a3"/>
        <w:numPr>
          <w:ilvl w:val="0"/>
          <w:numId w:val="16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Ландшафтный дизайн.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Понятие о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ландшафном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дизайне. Замысел (ро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ль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замысла в работе дизайнера).</w:t>
      </w:r>
    </w:p>
    <w:p w:rsidR="0026761C" w:rsidRPr="00463459" w:rsidRDefault="00AC3505" w:rsidP="00463459">
      <w:pPr>
        <w:pStyle w:val="a3"/>
        <w:numPr>
          <w:ilvl w:val="0"/>
          <w:numId w:val="16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Изготовление  сувениров  из  различных  материалов.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Декорирование бумагой  (бутылка,  книжный  переплет,  открытка,  шкатулка,  упаковка, рамка, папка). Фетр -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материал декора (панно и сумки, игрушки, предметы интерьера, заколки, броши и бусы...) 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BD6240" w:rsidRPr="00463459" w:rsidRDefault="00AC3505" w:rsidP="00463459">
      <w:pPr>
        <w:pStyle w:val="a3"/>
        <w:numPr>
          <w:ilvl w:val="0"/>
          <w:numId w:val="16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Вата -</w:t>
      </w:r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материал декора (игрушки, цветы.</w:t>
      </w:r>
      <w:proofErr w:type="gramEnd"/>
      <w:r w:rsidR="0026761C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Изготовление композиции из ваты с использованием схемы.) </w:t>
      </w:r>
      <w:proofErr w:type="gramEnd"/>
    </w:p>
    <w:p w:rsidR="00BD6240" w:rsidRPr="00463459" w:rsidRDefault="00AC3505" w:rsidP="00463459">
      <w:pPr>
        <w:pStyle w:val="a3"/>
        <w:numPr>
          <w:ilvl w:val="0"/>
          <w:numId w:val="16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Игрушка как объект дизайна</w:t>
      </w:r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Мастерим игрушки сами.</w:t>
      </w:r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Изготовление </w:t>
      </w:r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 дизайн плоской игрушки (Этапы 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изготовления   плоской игрушки.</w:t>
      </w:r>
      <w:proofErr w:type="gramEnd"/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Правила  работы  с  методическими  картами.)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Изготовление  и дизайн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полуплоской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игрушки (особенности крепления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слоѐв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деталей по принципу  «от  задней  к  передней»).  Изготовление  и  дизайн  объемной игрушки (последовательность технологических операций в изготовлении). </w:t>
      </w:r>
    </w:p>
    <w:p w:rsidR="00CE7BC5" w:rsidRPr="00463459" w:rsidRDefault="00AC3505" w:rsidP="00463459">
      <w:pPr>
        <w:pStyle w:val="a3"/>
        <w:numPr>
          <w:ilvl w:val="0"/>
          <w:numId w:val="16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Проектирование.  В  мире вещей</w:t>
      </w:r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Виды  и  этапы  объемного </w:t>
      </w:r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проектирования. Этапы художественного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проектирования</w:t>
      </w:r>
      <w:r w:rsidR="00BD6240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(художественно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конструкторский 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поиск,  разработка  эскизного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проекта, художественно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конструктивный  проект).  Особенности  проектирования отдельных  вещей.  Вещь:  красота  и  целесообразность.  Единство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художественного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функционального в вещи. </w:t>
      </w:r>
    </w:p>
    <w:p w:rsidR="00CE7BC5" w:rsidRPr="00463459" w:rsidRDefault="00AC3505" w:rsidP="00463459">
      <w:pPr>
        <w:pStyle w:val="a3"/>
        <w:numPr>
          <w:ilvl w:val="0"/>
          <w:numId w:val="16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Дизайн одежды.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История и классификация одежды. Композиционно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конструктивные принципы дизайна одежды.</w:t>
      </w:r>
    </w:p>
    <w:p w:rsidR="00AC3505" w:rsidRPr="00463459" w:rsidRDefault="00AC3505" w:rsidP="00463459">
      <w:pPr>
        <w:pStyle w:val="a3"/>
        <w:numPr>
          <w:ilvl w:val="0"/>
          <w:numId w:val="16"/>
        </w:numPr>
        <w:shd w:val="clear" w:color="auto" w:fill="FFFFFF"/>
        <w:spacing w:before="12"/>
        <w:ind w:left="426" w:hanging="284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Подготовка и проведение выставок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(Подготовка работ обучающихся для участия в районных, городских выставках декоративно –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прикладного творчества.</w:t>
      </w:r>
      <w:proofErr w:type="gramEnd"/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Посещение  выставок  разного  уровня.)</w:t>
      </w:r>
      <w:proofErr w:type="gramEnd"/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Защита  проектов (Подбор  темы,  планирование,  исследование,  выполнение  эскизов, 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решение   промежуточных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задач.</w:t>
      </w:r>
      <w:proofErr w:type="gramEnd"/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Критерии   успеха   проектной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деятельности..) Итоговые уроки</w:t>
      </w:r>
      <w:r w:rsidR="00CE7BC5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</w:p>
    <w:p w:rsidR="00CE7BC5" w:rsidRPr="00463459" w:rsidRDefault="00CE7BC5" w:rsidP="00CE7BC5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E7BC5" w:rsidRPr="00463459" w:rsidRDefault="00CE7BC5" w:rsidP="00CE7BC5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E7BC5" w:rsidRPr="00463459" w:rsidRDefault="00CE7BC5" w:rsidP="00CE7BC5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E7BC5" w:rsidRPr="00463459" w:rsidRDefault="00CE7BC5" w:rsidP="00CE7BC5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E7BC5" w:rsidRPr="00463459" w:rsidRDefault="00CE7BC5" w:rsidP="0046345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lastRenderedPageBreak/>
        <w:t>Список литературы</w:t>
      </w:r>
      <w:r w:rsidR="00CE6DC4" w:rsidRPr="00463459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: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Литература для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:</w:t>
      </w:r>
    </w:p>
    <w:p w:rsidR="00CE6DC4" w:rsidRPr="00463459" w:rsidRDefault="00CE6DC4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1. Смирнов С.И. Шрифт и шрифтовой плакат – М., 1988. </w:t>
      </w:r>
    </w:p>
    <w:p w:rsidR="00CE6DC4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2.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Аникст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М., Бабурина Н.,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Черневич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Е. Русский графический дизайн -</w:t>
      </w:r>
      <w:r w:rsidR="00CE6DC4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М.,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1997.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3. Гагарин Б.Г. Конструирование из бумаг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и–</w:t>
      </w:r>
      <w:proofErr w:type="gramEnd"/>
      <w:r w:rsidR="00CE6DC4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Ташкент, 1988.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4. Орнамент всех времѐн и стилей (в 4-х книгах-альбомах).–</w:t>
      </w:r>
      <w:r w:rsidR="00CE6DC4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М., 1995.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5. Сомов Ю.С. Композиция в технике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.–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М., 1987.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6. Павлова А.А.,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Корзинова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Е.И. Графика в средней школе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.–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М., 1999.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7. Михайлов С.М. История дизайна.–</w:t>
      </w:r>
      <w:r w:rsidR="00CE6DC4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М., 2000.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8. Изобразительное искусство. Основы композиции и дизайна. Программа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для  общеобразовательных  школ,  гимназий,  лицеев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/  П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од  редакцией  С.А.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Полищук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.–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М., 2001. </w:t>
      </w:r>
    </w:p>
    <w:p w:rsidR="00CE6DC4" w:rsidRPr="00463459" w:rsidRDefault="00CE6DC4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E7BC5" w:rsidRPr="00463459" w:rsidRDefault="00CE7BC5" w:rsidP="00463459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Литература для педагога:</w:t>
      </w:r>
    </w:p>
    <w:p w:rsidR="00CE6DC4" w:rsidRPr="00463459" w:rsidRDefault="00CE6DC4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1. 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Базилевский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А.А.  Технология  и</w:t>
      </w:r>
      <w:r w:rsidR="00CE6DC4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формообразование  в 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проектной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культуре  дизайна  (Влияние  технологии  на  морфологию  промышленных </w:t>
      </w:r>
      <w:proofErr w:type="gramEnd"/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изделий).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Автореф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канд. иск. М., 2006.-26 с.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2. 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Грашин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А.А.  Методология 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дизайн-проектирования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элементов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предметной среды.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Учеб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.п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 М.: Архитектура -С, 2004.-</w:t>
      </w:r>
      <w:r w:rsidR="00CE6DC4"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232 с.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3. Графический дизайн США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.–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М., 1989.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4.  Художественное  проектирование  /  Под  ред.  Б.В.  Нешумова,  Е.Д. Щедрина.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–М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., 1979.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5. Цыганкова Э. У истоков дизайна.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-М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., 1977.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6. Кузин В.С. Основы дизайна.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–М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., 1997.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7.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Холмянский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Л.М. Дизайн.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–М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., 1985. </w:t>
      </w:r>
    </w:p>
    <w:p w:rsidR="00CE7BC5" w:rsidRPr="00463459" w:rsidRDefault="00CE7BC5" w:rsidP="00CE7BC5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8. </w:t>
      </w:r>
      <w:proofErr w:type="spell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Розенблюм</w:t>
      </w:r>
      <w:proofErr w:type="spell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Е.А. Художник в дизайне. </w:t>
      </w:r>
      <w:proofErr w:type="gramStart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–М</w:t>
      </w:r>
      <w:proofErr w:type="gramEnd"/>
      <w:r w:rsidRPr="0046345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., 1974. </w:t>
      </w:r>
    </w:p>
    <w:p w:rsidR="00CE7BC5" w:rsidRPr="00463459" w:rsidRDefault="00CE7BC5" w:rsidP="00CE7BC5">
      <w:pPr>
        <w:pStyle w:val="a3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CE7BC5" w:rsidRPr="00463459" w:rsidRDefault="00CE7BC5" w:rsidP="00CE7BC5">
      <w:pPr>
        <w:pStyle w:val="a3"/>
        <w:shd w:val="clear" w:color="auto" w:fill="FFFFFF"/>
        <w:spacing w:before="12"/>
        <w:ind w:left="108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AC3505" w:rsidRPr="00463459" w:rsidRDefault="00AC3505" w:rsidP="00AC3505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37780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37780E" w:rsidRPr="00463459" w:rsidRDefault="0037780E" w:rsidP="00463459">
      <w:pPr>
        <w:tabs>
          <w:tab w:val="left" w:pos="3945"/>
        </w:tabs>
        <w:rPr>
          <w:rFonts w:ascii="Times New Roman" w:hAnsi="Times New Roman"/>
          <w:sz w:val="28"/>
          <w:szCs w:val="28"/>
          <w:lang w:val="ru-RU"/>
        </w:rPr>
      </w:pPr>
    </w:p>
    <w:sectPr w:rsidR="0037780E" w:rsidRPr="00463459" w:rsidSect="00A207B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AA" w:rsidRDefault="00EA51AA" w:rsidP="00F61452">
      <w:r>
        <w:separator/>
      </w:r>
    </w:p>
  </w:endnote>
  <w:endnote w:type="continuationSeparator" w:id="0">
    <w:p w:rsidR="00EA51AA" w:rsidRDefault="00EA51AA" w:rsidP="00F6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BC" w:rsidRDefault="00A207BC" w:rsidP="00463459">
    <w:pPr>
      <w:pStyle w:val="a6"/>
      <w:jc w:val="center"/>
    </w:pPr>
  </w:p>
  <w:p w:rsidR="00CE6DC4" w:rsidRDefault="00CE6D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AA" w:rsidRDefault="00EA51AA" w:rsidP="00F61452">
      <w:r>
        <w:separator/>
      </w:r>
    </w:p>
  </w:footnote>
  <w:footnote w:type="continuationSeparator" w:id="0">
    <w:p w:rsidR="00EA51AA" w:rsidRDefault="00EA51AA" w:rsidP="00F6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25E"/>
    <w:multiLevelType w:val="hybridMultilevel"/>
    <w:tmpl w:val="912E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DEA"/>
    <w:multiLevelType w:val="hybridMultilevel"/>
    <w:tmpl w:val="4F5CF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806192"/>
    <w:multiLevelType w:val="multilevel"/>
    <w:tmpl w:val="B618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C4931"/>
    <w:multiLevelType w:val="hybridMultilevel"/>
    <w:tmpl w:val="4E1A9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EE1648"/>
    <w:multiLevelType w:val="hybridMultilevel"/>
    <w:tmpl w:val="464088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DA12245"/>
    <w:multiLevelType w:val="hybridMultilevel"/>
    <w:tmpl w:val="EAE0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281A"/>
    <w:multiLevelType w:val="hybridMultilevel"/>
    <w:tmpl w:val="5F3E586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720586"/>
    <w:multiLevelType w:val="hybridMultilevel"/>
    <w:tmpl w:val="305E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F083E"/>
    <w:multiLevelType w:val="multilevel"/>
    <w:tmpl w:val="DAA2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F438C"/>
    <w:multiLevelType w:val="hybridMultilevel"/>
    <w:tmpl w:val="3960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44668"/>
    <w:multiLevelType w:val="hybridMultilevel"/>
    <w:tmpl w:val="B53A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42C5E"/>
    <w:multiLevelType w:val="hybridMultilevel"/>
    <w:tmpl w:val="5C0A768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4BB0519B"/>
    <w:multiLevelType w:val="hybridMultilevel"/>
    <w:tmpl w:val="1640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70C1F"/>
    <w:multiLevelType w:val="hybridMultilevel"/>
    <w:tmpl w:val="8114689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B366AD1"/>
    <w:multiLevelType w:val="hybridMultilevel"/>
    <w:tmpl w:val="65DE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16E30"/>
    <w:multiLevelType w:val="hybridMultilevel"/>
    <w:tmpl w:val="F396455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6BA20348"/>
    <w:multiLevelType w:val="hybridMultilevel"/>
    <w:tmpl w:val="AA1C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B683F"/>
    <w:multiLevelType w:val="hybridMultilevel"/>
    <w:tmpl w:val="E4703B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495DC8"/>
    <w:multiLevelType w:val="hybridMultilevel"/>
    <w:tmpl w:val="2614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A562B"/>
    <w:multiLevelType w:val="hybridMultilevel"/>
    <w:tmpl w:val="14BE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D2130"/>
    <w:multiLevelType w:val="hybridMultilevel"/>
    <w:tmpl w:val="A8BC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3"/>
  </w:num>
  <w:num w:numId="11">
    <w:abstractNumId w:val="15"/>
  </w:num>
  <w:num w:numId="12">
    <w:abstractNumId w:val="3"/>
  </w:num>
  <w:num w:numId="13">
    <w:abstractNumId w:val="14"/>
  </w:num>
  <w:num w:numId="14">
    <w:abstractNumId w:val="20"/>
  </w:num>
  <w:num w:numId="15">
    <w:abstractNumId w:val="7"/>
  </w:num>
  <w:num w:numId="16">
    <w:abstractNumId w:val="1"/>
  </w:num>
  <w:num w:numId="17">
    <w:abstractNumId w:val="17"/>
  </w:num>
  <w:num w:numId="18">
    <w:abstractNumId w:val="8"/>
  </w:num>
  <w:num w:numId="19">
    <w:abstractNumId w:val="6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682"/>
    <w:rsid w:val="00014410"/>
    <w:rsid w:val="000212B8"/>
    <w:rsid w:val="000C7F13"/>
    <w:rsid w:val="00144BE9"/>
    <w:rsid w:val="00181F44"/>
    <w:rsid w:val="00185B7E"/>
    <w:rsid w:val="00190B03"/>
    <w:rsid w:val="002231EF"/>
    <w:rsid w:val="00224CF5"/>
    <w:rsid w:val="00244A1F"/>
    <w:rsid w:val="00255868"/>
    <w:rsid w:val="0026761C"/>
    <w:rsid w:val="002F483D"/>
    <w:rsid w:val="00325C62"/>
    <w:rsid w:val="00346DB3"/>
    <w:rsid w:val="0037780E"/>
    <w:rsid w:val="00392F95"/>
    <w:rsid w:val="00463459"/>
    <w:rsid w:val="00490328"/>
    <w:rsid w:val="004C4E5C"/>
    <w:rsid w:val="005034FF"/>
    <w:rsid w:val="00555E72"/>
    <w:rsid w:val="00566D42"/>
    <w:rsid w:val="006F3019"/>
    <w:rsid w:val="007F2947"/>
    <w:rsid w:val="00812F5E"/>
    <w:rsid w:val="008776E5"/>
    <w:rsid w:val="00900D93"/>
    <w:rsid w:val="009220C9"/>
    <w:rsid w:val="00932226"/>
    <w:rsid w:val="009437E8"/>
    <w:rsid w:val="00957682"/>
    <w:rsid w:val="009D4AA1"/>
    <w:rsid w:val="009E6A48"/>
    <w:rsid w:val="00A138D9"/>
    <w:rsid w:val="00A207BC"/>
    <w:rsid w:val="00AC3505"/>
    <w:rsid w:val="00AD4A5A"/>
    <w:rsid w:val="00B4525B"/>
    <w:rsid w:val="00B95298"/>
    <w:rsid w:val="00BD6240"/>
    <w:rsid w:val="00CE6DC4"/>
    <w:rsid w:val="00CE7BC5"/>
    <w:rsid w:val="00D05897"/>
    <w:rsid w:val="00D06197"/>
    <w:rsid w:val="00DD4A83"/>
    <w:rsid w:val="00DE7258"/>
    <w:rsid w:val="00E518DF"/>
    <w:rsid w:val="00E61DFE"/>
    <w:rsid w:val="00E879C5"/>
    <w:rsid w:val="00EA51AA"/>
    <w:rsid w:val="00F61452"/>
    <w:rsid w:val="00FC4098"/>
    <w:rsid w:val="00FC47F9"/>
    <w:rsid w:val="00FE0E20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14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45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F61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1452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8">
    <w:name w:val="Table Grid"/>
    <w:basedOn w:val="a1"/>
    <w:uiPriority w:val="39"/>
    <w:rsid w:val="0050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D624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CE6DC4"/>
  </w:style>
  <w:style w:type="paragraph" w:styleId="ab">
    <w:name w:val="No Spacing"/>
    <w:link w:val="ac"/>
    <w:uiPriority w:val="1"/>
    <w:qFormat/>
    <w:rsid w:val="00A207BC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c">
    <w:name w:val="Без интервала Знак"/>
    <w:basedOn w:val="a0"/>
    <w:link w:val="ab"/>
    <w:uiPriority w:val="1"/>
    <w:rsid w:val="00A207BC"/>
    <w:rPr>
      <w:rFonts w:asciiTheme="minorHAnsi" w:eastAsiaTheme="minorEastAsia" w:hAnsiTheme="minorHAnsi"/>
    </w:rPr>
  </w:style>
  <w:style w:type="table" w:customStyle="1" w:styleId="1">
    <w:name w:val="Сетка таблицы1"/>
    <w:basedOn w:val="a1"/>
    <w:uiPriority w:val="99"/>
    <w:rsid w:val="007F29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212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12B8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61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0795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4740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1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67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0532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731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433A7-015B-48B5-A133-8F176242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13</cp:revision>
  <dcterms:created xsi:type="dcterms:W3CDTF">2020-08-27T16:21:00Z</dcterms:created>
  <dcterms:modified xsi:type="dcterms:W3CDTF">2020-09-18T10:08:00Z</dcterms:modified>
</cp:coreProperties>
</file>